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575D8" w14:textId="77777777" w:rsidR="00191C74" w:rsidRPr="00C40096" w:rsidRDefault="0096321D" w:rsidP="002F1C4B">
      <w:pPr>
        <w:ind w:right="20"/>
        <w:jc w:val="center"/>
        <w:rPr>
          <w:rFonts w:asciiTheme="minorHAnsi" w:hAnsiTheme="minorHAnsi"/>
          <w:b/>
          <w:bCs/>
          <w:sz w:val="24"/>
          <w:szCs w:val="24"/>
        </w:rPr>
      </w:pPr>
      <w:r>
        <w:rPr>
          <w:rFonts w:asciiTheme="minorHAnsi" w:hAnsiTheme="minorHAnsi"/>
          <w:b/>
          <w:bCs/>
          <w:sz w:val="24"/>
          <w:szCs w:val="24"/>
        </w:rPr>
        <w:softHyphen/>
      </w:r>
      <w:r>
        <w:rPr>
          <w:rFonts w:asciiTheme="minorHAnsi" w:hAnsiTheme="minorHAnsi"/>
          <w:b/>
          <w:bCs/>
          <w:sz w:val="24"/>
          <w:szCs w:val="24"/>
        </w:rPr>
        <w:softHyphen/>
      </w:r>
      <w:r>
        <w:rPr>
          <w:rFonts w:asciiTheme="minorHAnsi" w:hAnsiTheme="minorHAnsi"/>
          <w:b/>
          <w:bCs/>
          <w:sz w:val="24"/>
          <w:szCs w:val="24"/>
        </w:rPr>
        <w:softHyphen/>
      </w:r>
      <w:r w:rsidR="00C40096">
        <w:rPr>
          <w:rFonts w:asciiTheme="minorHAnsi" w:hAnsiTheme="minorHAnsi"/>
          <w:b/>
          <w:bCs/>
          <w:sz w:val="24"/>
          <w:szCs w:val="24"/>
        </w:rPr>
        <w:t xml:space="preserve">DATA SHARING </w:t>
      </w:r>
      <w:r w:rsidR="00A326D7" w:rsidRPr="00C40096">
        <w:rPr>
          <w:rFonts w:asciiTheme="minorHAnsi" w:hAnsiTheme="minorHAnsi"/>
          <w:b/>
          <w:bCs/>
          <w:sz w:val="24"/>
          <w:szCs w:val="24"/>
        </w:rPr>
        <w:t xml:space="preserve">AGREEMENT </w:t>
      </w:r>
      <w:r w:rsidR="00C40096">
        <w:rPr>
          <w:rFonts w:asciiTheme="minorHAnsi" w:hAnsiTheme="minorHAnsi"/>
          <w:b/>
          <w:bCs/>
          <w:sz w:val="24"/>
          <w:szCs w:val="24"/>
        </w:rPr>
        <w:t>(</w:t>
      </w:r>
      <w:r w:rsidR="00C65117" w:rsidRPr="00C40096">
        <w:rPr>
          <w:rFonts w:asciiTheme="minorHAnsi" w:hAnsiTheme="minorHAnsi"/>
          <w:b/>
          <w:bCs/>
          <w:sz w:val="24"/>
          <w:szCs w:val="24"/>
        </w:rPr>
        <w:t xml:space="preserve">DE-IDENTIFIED </w:t>
      </w:r>
      <w:r w:rsidR="00A326D7" w:rsidRPr="00C40096">
        <w:rPr>
          <w:rFonts w:asciiTheme="minorHAnsi" w:hAnsiTheme="minorHAnsi"/>
          <w:b/>
          <w:bCs/>
          <w:sz w:val="24"/>
          <w:szCs w:val="24"/>
        </w:rPr>
        <w:t>DATA</w:t>
      </w:r>
      <w:r w:rsidR="00C40096">
        <w:rPr>
          <w:rFonts w:asciiTheme="minorHAnsi" w:hAnsiTheme="minorHAnsi"/>
          <w:b/>
          <w:bCs/>
          <w:sz w:val="24"/>
          <w:szCs w:val="24"/>
        </w:rPr>
        <w:t>)</w:t>
      </w:r>
      <w:r w:rsidR="00333AE8" w:rsidRPr="00C40096">
        <w:rPr>
          <w:rFonts w:asciiTheme="minorHAnsi" w:hAnsiTheme="minorHAnsi"/>
          <w:b/>
          <w:bCs/>
          <w:sz w:val="24"/>
          <w:szCs w:val="24"/>
        </w:rPr>
        <w:t xml:space="preserve"> </w:t>
      </w:r>
    </w:p>
    <w:p w14:paraId="3CB6A47A" w14:textId="77777777" w:rsidR="00A326D7" w:rsidRPr="00C40096" w:rsidRDefault="00A326D7" w:rsidP="00A326D7">
      <w:pPr>
        <w:rPr>
          <w:rFonts w:asciiTheme="minorHAnsi" w:hAnsiTheme="minorHAnsi"/>
          <w:sz w:val="24"/>
          <w:szCs w:val="24"/>
        </w:rPr>
      </w:pPr>
    </w:p>
    <w:p w14:paraId="45D0C153" w14:textId="212D7CD9" w:rsidR="00303736" w:rsidRPr="00AA2EA6" w:rsidRDefault="00303736" w:rsidP="00303736">
      <w:pPr>
        <w:ind w:firstLine="720"/>
        <w:jc w:val="both"/>
        <w:rPr>
          <w:rFonts w:asciiTheme="minorHAnsi" w:eastAsiaTheme="minorHAnsi" w:hAnsiTheme="minorHAnsi" w:cstheme="minorHAnsi"/>
          <w:sz w:val="22"/>
          <w:szCs w:val="22"/>
        </w:rPr>
      </w:pPr>
      <w:r w:rsidRPr="00A06DEA">
        <w:rPr>
          <w:rFonts w:asciiTheme="minorHAnsi" w:eastAsiaTheme="minorHAnsi" w:hAnsiTheme="minorHAnsi" w:cstheme="minorHAnsi"/>
          <w:sz w:val="22"/>
          <w:szCs w:val="22"/>
        </w:rPr>
        <w:t>This agreement for the provision of de-identified data (this “</w:t>
      </w:r>
      <w:r w:rsidRPr="00A06DEA">
        <w:rPr>
          <w:rFonts w:asciiTheme="minorHAnsi" w:eastAsiaTheme="minorHAnsi" w:hAnsiTheme="minorHAnsi" w:cstheme="minorHAnsi"/>
          <w:b/>
          <w:sz w:val="22"/>
          <w:szCs w:val="22"/>
        </w:rPr>
        <w:t>Agreement</w:t>
      </w:r>
      <w:r w:rsidRPr="00A06DEA">
        <w:rPr>
          <w:rFonts w:asciiTheme="minorHAnsi" w:eastAsiaTheme="minorHAnsi" w:hAnsiTheme="minorHAnsi" w:cstheme="minorHAnsi"/>
          <w:sz w:val="22"/>
          <w:szCs w:val="22"/>
        </w:rPr>
        <w:t xml:space="preserve">”), effective as of the </w:t>
      </w:r>
      <w:r w:rsidR="00914332" w:rsidRPr="00A06DEA">
        <w:rPr>
          <w:rFonts w:asciiTheme="minorHAnsi" w:eastAsiaTheme="minorHAnsi" w:hAnsiTheme="minorHAnsi" w:cstheme="minorHAnsi"/>
          <w:sz w:val="22"/>
          <w:szCs w:val="22"/>
        </w:rPr>
        <w:t>date of last signature below</w:t>
      </w:r>
      <w:r w:rsidRPr="00A06DEA">
        <w:rPr>
          <w:rFonts w:asciiTheme="minorHAnsi" w:eastAsiaTheme="minorHAnsi" w:hAnsiTheme="minorHAnsi" w:cstheme="minorHAnsi"/>
          <w:sz w:val="22"/>
          <w:szCs w:val="22"/>
        </w:rPr>
        <w:t xml:space="preserve"> (the “</w:t>
      </w:r>
      <w:r w:rsidRPr="00A06DEA">
        <w:rPr>
          <w:rFonts w:asciiTheme="minorHAnsi" w:eastAsiaTheme="minorHAnsi" w:hAnsiTheme="minorHAnsi" w:cstheme="minorHAnsi"/>
          <w:b/>
          <w:sz w:val="22"/>
          <w:szCs w:val="22"/>
        </w:rPr>
        <w:t>Effective Date</w:t>
      </w:r>
      <w:r w:rsidRPr="00A06DEA">
        <w:rPr>
          <w:rFonts w:asciiTheme="minorHAnsi" w:eastAsiaTheme="minorHAnsi" w:hAnsiTheme="minorHAnsi" w:cstheme="minorHAnsi"/>
          <w:sz w:val="22"/>
          <w:szCs w:val="22"/>
        </w:rPr>
        <w:t xml:space="preserve">”), is entered into by and between </w:t>
      </w:r>
      <w:r w:rsidR="00A77E2F">
        <w:rPr>
          <w:rFonts w:asciiTheme="minorHAnsi" w:eastAsiaTheme="minorHAnsi" w:hAnsiTheme="minorHAnsi" w:cstheme="minorHAnsi"/>
          <w:b/>
          <w:sz w:val="22"/>
          <w:szCs w:val="22"/>
        </w:rPr>
        <w:t>_________________</w:t>
      </w:r>
      <w:r w:rsidR="00FC2FC8" w:rsidRPr="00B139F8">
        <w:rPr>
          <w:rFonts w:asciiTheme="minorHAnsi" w:hAnsiTheme="minorHAnsi" w:cstheme="minorHAnsi"/>
          <w:b/>
          <w:sz w:val="22"/>
          <w:szCs w:val="22"/>
        </w:rPr>
        <w:t>,</w:t>
      </w:r>
      <w:r w:rsidR="00FC2FC8" w:rsidRPr="00A06DEA">
        <w:rPr>
          <w:rFonts w:asciiTheme="minorHAnsi" w:hAnsiTheme="minorHAnsi" w:cstheme="minorHAnsi"/>
          <w:sz w:val="22"/>
          <w:szCs w:val="22"/>
        </w:rPr>
        <w:t xml:space="preserve"> with </w:t>
      </w:r>
      <w:r w:rsidR="00FC0B14" w:rsidRPr="00A06DEA">
        <w:rPr>
          <w:rFonts w:asciiTheme="minorHAnsi" w:hAnsiTheme="minorHAnsi" w:cstheme="minorHAnsi"/>
          <w:sz w:val="22"/>
          <w:szCs w:val="22"/>
        </w:rPr>
        <w:t>a place of business</w:t>
      </w:r>
      <w:r w:rsidR="00FC2FC8" w:rsidRPr="00A06DEA">
        <w:rPr>
          <w:rFonts w:asciiTheme="minorHAnsi" w:hAnsiTheme="minorHAnsi" w:cstheme="minorHAnsi"/>
          <w:sz w:val="22"/>
          <w:szCs w:val="22"/>
        </w:rPr>
        <w:t xml:space="preserve"> </w:t>
      </w:r>
      <w:r w:rsidR="00FC2FC8" w:rsidRPr="00B139F8">
        <w:rPr>
          <w:rFonts w:asciiTheme="minorHAnsi" w:hAnsiTheme="minorHAnsi" w:cstheme="minorHAnsi"/>
          <w:sz w:val="22"/>
          <w:szCs w:val="22"/>
        </w:rPr>
        <w:t xml:space="preserve">at </w:t>
      </w:r>
      <w:r w:rsidR="00A77E2F">
        <w:rPr>
          <w:rFonts w:asciiTheme="minorHAnsi" w:hAnsiTheme="minorHAnsi" w:cstheme="minorHAnsi"/>
          <w:b/>
          <w:sz w:val="22"/>
          <w:szCs w:val="22"/>
        </w:rPr>
        <w:t>_______________________</w:t>
      </w:r>
      <w:r w:rsidR="00FC2FC8" w:rsidRPr="00B139F8">
        <w:rPr>
          <w:rFonts w:asciiTheme="minorHAnsi" w:hAnsiTheme="minorHAnsi" w:cstheme="minorHAnsi"/>
          <w:sz w:val="22"/>
          <w:szCs w:val="22"/>
        </w:rPr>
        <w:t xml:space="preserve"> (“</w:t>
      </w:r>
      <w:r w:rsidR="00FC2FC8" w:rsidRPr="00B139F8">
        <w:rPr>
          <w:rFonts w:asciiTheme="minorHAnsi" w:hAnsiTheme="minorHAnsi" w:cstheme="minorHAnsi"/>
          <w:b/>
          <w:sz w:val="22"/>
          <w:szCs w:val="22"/>
        </w:rPr>
        <w:t>Institution</w:t>
      </w:r>
      <w:r w:rsidR="00FC2FC8" w:rsidRPr="00B139F8">
        <w:rPr>
          <w:rFonts w:asciiTheme="minorHAnsi" w:hAnsiTheme="minorHAnsi" w:cstheme="minorHAnsi"/>
          <w:sz w:val="22"/>
          <w:szCs w:val="22"/>
        </w:rPr>
        <w:t xml:space="preserve">”)  with </w:t>
      </w:r>
      <w:r w:rsidR="00B74A06" w:rsidRPr="00B139F8">
        <w:rPr>
          <w:rFonts w:asciiTheme="minorHAnsi" w:hAnsiTheme="minorHAnsi" w:cstheme="minorHAnsi"/>
          <w:sz w:val="22"/>
          <w:szCs w:val="22"/>
        </w:rPr>
        <w:t>_____________</w:t>
      </w:r>
      <w:r w:rsidR="00FC2FC8" w:rsidRPr="00B139F8">
        <w:rPr>
          <w:rFonts w:asciiTheme="minorHAnsi" w:hAnsiTheme="minorHAnsi" w:cstheme="minorHAnsi"/>
          <w:sz w:val="22"/>
          <w:szCs w:val="22"/>
        </w:rPr>
        <w:t xml:space="preserve"> as Institution Principal Investigator</w:t>
      </w:r>
      <w:r w:rsidR="00FC2FC8" w:rsidRPr="00B139F8">
        <w:rPr>
          <w:rFonts w:asciiTheme="minorHAnsi" w:hAnsiTheme="minorHAnsi" w:cstheme="minorHAnsi"/>
          <w:b/>
          <w:sz w:val="22"/>
          <w:szCs w:val="22"/>
        </w:rPr>
        <w:t xml:space="preserve"> </w:t>
      </w:r>
      <w:r w:rsidRPr="00B139F8">
        <w:rPr>
          <w:rFonts w:asciiTheme="minorHAnsi" w:eastAsiaTheme="minorHAnsi" w:hAnsiTheme="minorHAnsi" w:cstheme="minorHAnsi"/>
          <w:sz w:val="22"/>
          <w:szCs w:val="22"/>
        </w:rPr>
        <w:t xml:space="preserve">and </w:t>
      </w:r>
      <w:r w:rsidR="00A77E2F">
        <w:rPr>
          <w:rFonts w:asciiTheme="minorHAnsi" w:eastAsiaTheme="minorHAnsi" w:hAnsiTheme="minorHAnsi" w:cstheme="minorHAnsi"/>
          <w:sz w:val="22"/>
          <w:szCs w:val="22"/>
        </w:rPr>
        <w:t>___________________________</w:t>
      </w:r>
      <w:r w:rsidRPr="00B139F8">
        <w:rPr>
          <w:rFonts w:asciiTheme="minorHAnsi" w:eastAsiaTheme="minorHAnsi" w:hAnsiTheme="minorHAnsi" w:cstheme="minorHAnsi"/>
          <w:sz w:val="22"/>
          <w:szCs w:val="22"/>
        </w:rPr>
        <w:t xml:space="preserve">, with a place of business </w:t>
      </w:r>
      <w:r w:rsidR="00A77E2F" w:rsidRPr="00B139F8">
        <w:rPr>
          <w:rFonts w:asciiTheme="minorHAnsi" w:hAnsiTheme="minorHAnsi" w:cstheme="minorHAnsi"/>
          <w:sz w:val="22"/>
          <w:szCs w:val="22"/>
        </w:rPr>
        <w:t xml:space="preserve">at </w:t>
      </w:r>
      <w:r w:rsidR="00A77E2F">
        <w:rPr>
          <w:rFonts w:asciiTheme="minorHAnsi" w:hAnsiTheme="minorHAnsi" w:cstheme="minorHAnsi"/>
          <w:b/>
          <w:sz w:val="22"/>
          <w:szCs w:val="22"/>
        </w:rPr>
        <w:t>_______________________</w:t>
      </w:r>
      <w:r w:rsidR="00A77E2F" w:rsidRPr="00B139F8">
        <w:rPr>
          <w:rFonts w:asciiTheme="minorHAnsi" w:hAnsiTheme="minorHAnsi" w:cstheme="minorHAnsi"/>
          <w:sz w:val="22"/>
          <w:szCs w:val="22"/>
        </w:rPr>
        <w:t xml:space="preserve"> </w:t>
      </w:r>
      <w:r w:rsidR="00D618F8" w:rsidRPr="00B139F8">
        <w:rPr>
          <w:rFonts w:asciiTheme="minorHAnsi" w:eastAsiaTheme="minorHAnsi" w:hAnsiTheme="minorHAnsi" w:cstheme="minorHAnsi"/>
          <w:sz w:val="22"/>
          <w:szCs w:val="22"/>
        </w:rPr>
        <w:t xml:space="preserve"> </w:t>
      </w:r>
      <w:r w:rsidRPr="00B139F8">
        <w:rPr>
          <w:rFonts w:asciiTheme="minorHAnsi" w:eastAsiaTheme="minorHAnsi" w:hAnsiTheme="minorHAnsi" w:cstheme="minorHAnsi"/>
          <w:sz w:val="22"/>
          <w:szCs w:val="22"/>
        </w:rPr>
        <w:t>(“</w:t>
      </w:r>
      <w:r w:rsidR="00A77E2F">
        <w:rPr>
          <w:rFonts w:asciiTheme="minorHAnsi" w:eastAsiaTheme="minorHAnsi" w:hAnsiTheme="minorHAnsi" w:cstheme="minorHAnsi"/>
          <w:b/>
          <w:sz w:val="22"/>
          <w:szCs w:val="22"/>
        </w:rPr>
        <w:t>User</w:t>
      </w:r>
      <w:r w:rsidRPr="00B139F8">
        <w:rPr>
          <w:rFonts w:asciiTheme="minorHAnsi" w:eastAsiaTheme="minorHAnsi" w:hAnsiTheme="minorHAnsi" w:cstheme="minorHAnsi"/>
          <w:sz w:val="22"/>
          <w:szCs w:val="22"/>
        </w:rPr>
        <w:t>”)</w:t>
      </w:r>
      <w:r w:rsidR="00FC2FC8" w:rsidRPr="00B139F8">
        <w:rPr>
          <w:rFonts w:asciiTheme="minorHAnsi" w:eastAsiaTheme="minorHAnsi" w:hAnsiTheme="minorHAnsi" w:cstheme="minorHAnsi"/>
          <w:sz w:val="22"/>
          <w:szCs w:val="22"/>
        </w:rPr>
        <w:t xml:space="preserve"> </w:t>
      </w:r>
      <w:r w:rsidR="00FC2FC8" w:rsidRPr="00B139F8">
        <w:rPr>
          <w:rFonts w:asciiTheme="minorHAnsi" w:hAnsiTheme="minorHAnsi" w:cstheme="minorHAnsi"/>
          <w:sz w:val="22"/>
          <w:szCs w:val="22"/>
        </w:rPr>
        <w:t xml:space="preserve">with </w:t>
      </w:r>
      <w:r w:rsidR="00A77E2F" w:rsidRPr="00B139F8">
        <w:rPr>
          <w:rFonts w:asciiTheme="minorHAnsi" w:hAnsiTheme="minorHAnsi" w:cstheme="minorHAnsi"/>
          <w:sz w:val="22"/>
          <w:szCs w:val="22"/>
        </w:rPr>
        <w:t>_____________</w:t>
      </w:r>
      <w:r w:rsidR="00CF50FF">
        <w:rPr>
          <w:rFonts w:asciiTheme="minorHAnsi" w:hAnsiTheme="minorHAnsi" w:cstheme="minorHAnsi"/>
          <w:sz w:val="22"/>
          <w:szCs w:val="22"/>
        </w:rPr>
        <w:t xml:space="preserve"> </w:t>
      </w:r>
      <w:r w:rsidR="00FC2FC8" w:rsidRPr="00B139F8">
        <w:rPr>
          <w:rFonts w:asciiTheme="minorHAnsi" w:hAnsiTheme="minorHAnsi" w:cstheme="minorHAnsi"/>
          <w:sz w:val="22"/>
          <w:szCs w:val="22"/>
        </w:rPr>
        <w:t xml:space="preserve">as </w:t>
      </w:r>
      <w:r w:rsidR="00A77E2F">
        <w:rPr>
          <w:rFonts w:asciiTheme="minorHAnsi" w:hAnsiTheme="minorHAnsi" w:cstheme="minorHAnsi"/>
          <w:sz w:val="22"/>
          <w:szCs w:val="22"/>
        </w:rPr>
        <w:t>User</w:t>
      </w:r>
      <w:r w:rsidR="00FC2FC8" w:rsidRPr="00B139F8">
        <w:rPr>
          <w:rFonts w:asciiTheme="minorHAnsi" w:hAnsiTheme="minorHAnsi" w:cstheme="minorHAnsi"/>
          <w:sz w:val="22"/>
          <w:szCs w:val="22"/>
        </w:rPr>
        <w:t xml:space="preserve"> Principal Investigator</w:t>
      </w:r>
      <w:r w:rsidRPr="00B139F8">
        <w:rPr>
          <w:rFonts w:asciiTheme="minorHAnsi" w:eastAsiaTheme="minorHAnsi" w:hAnsiTheme="minorHAnsi" w:cstheme="minorHAnsi"/>
          <w:sz w:val="22"/>
          <w:szCs w:val="22"/>
        </w:rPr>
        <w:t>.  </w:t>
      </w:r>
      <w:r w:rsidR="00A77E2F">
        <w:rPr>
          <w:rFonts w:asciiTheme="minorHAnsi" w:eastAsiaTheme="minorHAnsi" w:hAnsiTheme="minorHAnsi" w:cstheme="minorHAnsi"/>
          <w:sz w:val="22"/>
          <w:szCs w:val="22"/>
        </w:rPr>
        <w:t>User</w:t>
      </w:r>
      <w:r w:rsidR="00FC2FC8" w:rsidRPr="00B139F8">
        <w:rPr>
          <w:rFonts w:asciiTheme="minorHAnsi" w:eastAsiaTheme="minorHAnsi" w:hAnsiTheme="minorHAnsi" w:cstheme="minorHAnsi"/>
          <w:sz w:val="22"/>
          <w:szCs w:val="22"/>
        </w:rPr>
        <w:t xml:space="preserve"> and Institution</w:t>
      </w:r>
      <w:r w:rsidRPr="00B139F8">
        <w:rPr>
          <w:rFonts w:asciiTheme="minorHAnsi" w:eastAsiaTheme="minorHAnsi" w:hAnsiTheme="minorHAnsi" w:cstheme="minorHAnsi"/>
          <w:sz w:val="22"/>
          <w:szCs w:val="22"/>
        </w:rPr>
        <w:t xml:space="preserve"> are individually referred to herein as a "</w:t>
      </w:r>
      <w:r w:rsidRPr="00B139F8">
        <w:rPr>
          <w:rFonts w:asciiTheme="minorHAnsi" w:eastAsiaTheme="minorHAnsi" w:hAnsiTheme="minorHAnsi" w:cstheme="minorHAnsi"/>
          <w:b/>
          <w:sz w:val="22"/>
          <w:szCs w:val="22"/>
        </w:rPr>
        <w:t>Party</w:t>
      </w:r>
      <w:r w:rsidRPr="00B139F8">
        <w:rPr>
          <w:rFonts w:asciiTheme="minorHAnsi" w:eastAsiaTheme="minorHAnsi" w:hAnsiTheme="minorHAnsi" w:cstheme="minorHAnsi"/>
          <w:sz w:val="22"/>
          <w:szCs w:val="22"/>
        </w:rPr>
        <w:t>,” and collectively as the "</w:t>
      </w:r>
      <w:r w:rsidRPr="00B139F8">
        <w:rPr>
          <w:rFonts w:asciiTheme="minorHAnsi" w:eastAsiaTheme="minorHAnsi" w:hAnsiTheme="minorHAnsi" w:cstheme="minorHAnsi"/>
          <w:b/>
          <w:sz w:val="22"/>
          <w:szCs w:val="22"/>
        </w:rPr>
        <w:t>Parties</w:t>
      </w:r>
      <w:r w:rsidRPr="00AA2EA6">
        <w:rPr>
          <w:rFonts w:asciiTheme="minorHAnsi" w:eastAsiaTheme="minorHAnsi" w:hAnsiTheme="minorHAnsi" w:cstheme="minorHAnsi"/>
          <w:sz w:val="22"/>
          <w:szCs w:val="22"/>
        </w:rPr>
        <w:t>."</w:t>
      </w:r>
    </w:p>
    <w:p w14:paraId="21C279C7" w14:textId="77777777" w:rsidR="00AA2EA6" w:rsidRDefault="00AA2EA6" w:rsidP="00A326D7">
      <w:pPr>
        <w:jc w:val="center"/>
        <w:rPr>
          <w:rFonts w:asciiTheme="minorHAnsi" w:hAnsiTheme="minorHAnsi" w:cstheme="minorHAnsi"/>
          <w:b/>
          <w:sz w:val="22"/>
          <w:szCs w:val="22"/>
          <w:u w:val="single"/>
        </w:rPr>
      </w:pPr>
    </w:p>
    <w:p w14:paraId="3CC680C3" w14:textId="77777777" w:rsidR="00A326D7" w:rsidRPr="00AA2EA6" w:rsidRDefault="00A326D7" w:rsidP="00A326D7">
      <w:pPr>
        <w:jc w:val="center"/>
        <w:rPr>
          <w:rFonts w:asciiTheme="minorHAnsi" w:hAnsiTheme="minorHAnsi" w:cstheme="minorHAnsi"/>
          <w:b/>
          <w:sz w:val="22"/>
          <w:szCs w:val="22"/>
          <w:u w:val="single"/>
        </w:rPr>
      </w:pPr>
      <w:r w:rsidRPr="00AA2EA6">
        <w:rPr>
          <w:rFonts w:asciiTheme="minorHAnsi" w:hAnsiTheme="minorHAnsi" w:cstheme="minorHAnsi"/>
          <w:b/>
          <w:sz w:val="22"/>
          <w:szCs w:val="22"/>
          <w:u w:val="single"/>
        </w:rPr>
        <w:t>R E C I T A L S</w:t>
      </w:r>
    </w:p>
    <w:p w14:paraId="26469EE5" w14:textId="77777777" w:rsidR="00A326D7" w:rsidRPr="00AA2EA6" w:rsidRDefault="00A326D7" w:rsidP="00A326D7">
      <w:pPr>
        <w:ind w:right="20"/>
        <w:jc w:val="center"/>
        <w:rPr>
          <w:rFonts w:asciiTheme="minorHAnsi" w:hAnsiTheme="minorHAnsi" w:cstheme="minorHAnsi"/>
          <w:b/>
          <w:bCs/>
          <w:sz w:val="22"/>
          <w:szCs w:val="22"/>
        </w:rPr>
      </w:pPr>
    </w:p>
    <w:p w14:paraId="7E4A79CD" w14:textId="77777777" w:rsidR="007F5F7D" w:rsidRPr="00AA2EA6" w:rsidRDefault="00A326D7" w:rsidP="000D1F04">
      <w:pPr>
        <w:widowControl w:val="0"/>
        <w:autoSpaceDE w:val="0"/>
        <w:autoSpaceDN w:val="0"/>
        <w:adjustRightInd w:val="0"/>
        <w:spacing w:after="240"/>
        <w:ind w:firstLine="720"/>
        <w:jc w:val="both"/>
        <w:rPr>
          <w:rFonts w:asciiTheme="minorHAnsi" w:hAnsiTheme="minorHAnsi" w:cstheme="minorHAnsi"/>
          <w:sz w:val="22"/>
          <w:szCs w:val="22"/>
        </w:rPr>
      </w:pPr>
      <w:r w:rsidRPr="00AA2EA6">
        <w:rPr>
          <w:rFonts w:asciiTheme="minorHAnsi" w:hAnsiTheme="minorHAnsi" w:cstheme="minorHAnsi"/>
          <w:b/>
          <w:sz w:val="22"/>
          <w:szCs w:val="22"/>
        </w:rPr>
        <w:t>WHEREAS</w:t>
      </w:r>
      <w:r w:rsidRPr="00AA2EA6">
        <w:rPr>
          <w:rFonts w:asciiTheme="minorHAnsi" w:hAnsiTheme="minorHAnsi" w:cstheme="minorHAnsi"/>
          <w:sz w:val="22"/>
          <w:szCs w:val="22"/>
        </w:rPr>
        <w:t xml:space="preserve">, </w:t>
      </w:r>
      <w:r w:rsidR="00597E59">
        <w:rPr>
          <w:rFonts w:asciiTheme="minorHAnsi" w:hAnsiTheme="minorHAnsi" w:cstheme="minorHAnsi"/>
          <w:sz w:val="22"/>
          <w:szCs w:val="22"/>
        </w:rPr>
        <w:t xml:space="preserve">Institution </w:t>
      </w:r>
      <w:r w:rsidR="008940A1" w:rsidRPr="00AA2EA6">
        <w:rPr>
          <w:rFonts w:asciiTheme="minorHAnsi" w:hAnsiTheme="minorHAnsi" w:cstheme="minorHAnsi"/>
          <w:sz w:val="22"/>
          <w:szCs w:val="22"/>
        </w:rPr>
        <w:t xml:space="preserve">creates, </w:t>
      </w:r>
      <w:r w:rsidRPr="00AA2EA6">
        <w:rPr>
          <w:rFonts w:asciiTheme="minorHAnsi" w:hAnsiTheme="minorHAnsi" w:cstheme="minorHAnsi"/>
          <w:sz w:val="22"/>
          <w:szCs w:val="22"/>
        </w:rPr>
        <w:t>receives</w:t>
      </w:r>
      <w:r w:rsidR="008940A1" w:rsidRPr="00AA2EA6">
        <w:rPr>
          <w:rFonts w:asciiTheme="minorHAnsi" w:hAnsiTheme="minorHAnsi" w:cstheme="minorHAnsi"/>
          <w:sz w:val="22"/>
          <w:szCs w:val="22"/>
        </w:rPr>
        <w:t xml:space="preserve">, accesses, </w:t>
      </w:r>
      <w:r w:rsidR="00842F17" w:rsidRPr="00AA2EA6">
        <w:rPr>
          <w:rFonts w:asciiTheme="minorHAnsi" w:hAnsiTheme="minorHAnsi" w:cstheme="minorHAnsi"/>
          <w:sz w:val="22"/>
          <w:szCs w:val="22"/>
        </w:rPr>
        <w:t xml:space="preserve">and </w:t>
      </w:r>
      <w:r w:rsidR="008940A1" w:rsidRPr="00AA2EA6">
        <w:rPr>
          <w:rFonts w:asciiTheme="minorHAnsi" w:hAnsiTheme="minorHAnsi" w:cstheme="minorHAnsi"/>
          <w:sz w:val="22"/>
          <w:szCs w:val="22"/>
        </w:rPr>
        <w:t xml:space="preserve">maintains </w:t>
      </w:r>
      <w:r w:rsidRPr="00AA2EA6">
        <w:rPr>
          <w:rFonts w:asciiTheme="minorHAnsi" w:hAnsiTheme="minorHAnsi" w:cstheme="minorHAnsi"/>
          <w:sz w:val="22"/>
          <w:szCs w:val="22"/>
        </w:rPr>
        <w:t>certain information from its patients and is required to protect the confidentiality of such information in accordance with</w:t>
      </w:r>
      <w:r w:rsidR="00871514" w:rsidRPr="00AA2EA6">
        <w:rPr>
          <w:rFonts w:asciiTheme="minorHAnsi" w:hAnsiTheme="minorHAnsi" w:cstheme="minorHAnsi"/>
          <w:sz w:val="22"/>
          <w:szCs w:val="22"/>
        </w:rPr>
        <w:t xml:space="preserve"> applicable privacy laws</w:t>
      </w:r>
      <w:r w:rsidR="00ED695D" w:rsidRPr="00AA2EA6">
        <w:rPr>
          <w:rFonts w:asciiTheme="minorHAnsi" w:hAnsiTheme="minorHAnsi" w:cstheme="minorHAnsi"/>
          <w:sz w:val="22"/>
          <w:szCs w:val="22"/>
        </w:rPr>
        <w:t>,</w:t>
      </w:r>
      <w:r w:rsidR="00871514" w:rsidRPr="00AA2EA6">
        <w:rPr>
          <w:rFonts w:asciiTheme="minorHAnsi" w:hAnsiTheme="minorHAnsi" w:cstheme="minorHAnsi"/>
          <w:sz w:val="22"/>
          <w:szCs w:val="22"/>
        </w:rPr>
        <w:t xml:space="preserve"> including </w:t>
      </w:r>
      <w:r w:rsidR="00ED695D" w:rsidRPr="00AA2EA6">
        <w:rPr>
          <w:rFonts w:asciiTheme="minorHAnsi" w:hAnsiTheme="minorHAnsi" w:cstheme="minorHAnsi"/>
          <w:sz w:val="22"/>
          <w:szCs w:val="22"/>
        </w:rPr>
        <w:t xml:space="preserve">the Health Insurance Portability and Accountability Act of 1996, Subtitle D of the Health Information Technology for Economic and Clinical Health Act of 2009, and regulations and other guidance promulgated under both laws, as may be amended from time to time (collectively, </w:t>
      </w:r>
      <w:r w:rsidR="00ED695D" w:rsidRPr="00AA2EA6">
        <w:rPr>
          <w:rFonts w:asciiTheme="minorHAnsi" w:hAnsiTheme="minorHAnsi" w:cstheme="minorHAnsi"/>
          <w:b/>
          <w:sz w:val="22"/>
          <w:szCs w:val="22"/>
        </w:rPr>
        <w:t>"HIPAA"</w:t>
      </w:r>
      <w:r w:rsidR="00ED695D" w:rsidRPr="00AA2EA6">
        <w:rPr>
          <w:rFonts w:asciiTheme="minorHAnsi" w:hAnsiTheme="minorHAnsi" w:cstheme="minorHAnsi"/>
          <w:sz w:val="22"/>
          <w:szCs w:val="22"/>
        </w:rPr>
        <w:t xml:space="preserve">) and other federal and state privacy laws (hereinafter collectively referred to as </w:t>
      </w:r>
      <w:r w:rsidR="00ED695D" w:rsidRPr="00AA2EA6">
        <w:rPr>
          <w:rFonts w:asciiTheme="minorHAnsi" w:hAnsiTheme="minorHAnsi" w:cstheme="minorHAnsi"/>
          <w:b/>
          <w:sz w:val="22"/>
          <w:szCs w:val="22"/>
        </w:rPr>
        <w:t>“Privacy Laws”</w:t>
      </w:r>
      <w:r w:rsidR="00ED695D" w:rsidRPr="00AA2EA6">
        <w:rPr>
          <w:rFonts w:asciiTheme="minorHAnsi" w:hAnsiTheme="minorHAnsi" w:cstheme="minorHAnsi"/>
          <w:sz w:val="22"/>
          <w:szCs w:val="22"/>
        </w:rPr>
        <w:t>);</w:t>
      </w:r>
    </w:p>
    <w:p w14:paraId="0A2F99AC" w14:textId="5879C0F4" w:rsidR="007F5F7D" w:rsidRPr="00AA2EA6" w:rsidRDefault="007F5F7D" w:rsidP="008B470E">
      <w:pPr>
        <w:ind w:firstLine="720"/>
        <w:jc w:val="both"/>
        <w:rPr>
          <w:rFonts w:asciiTheme="minorHAnsi" w:eastAsia="Times" w:hAnsiTheme="minorHAnsi" w:cstheme="minorHAnsi"/>
          <w:sz w:val="22"/>
          <w:szCs w:val="22"/>
        </w:rPr>
      </w:pPr>
      <w:r w:rsidRPr="00AA2EA6">
        <w:rPr>
          <w:rFonts w:asciiTheme="minorHAnsi" w:hAnsiTheme="minorHAnsi" w:cstheme="minorHAnsi"/>
          <w:b/>
          <w:sz w:val="22"/>
          <w:szCs w:val="22"/>
        </w:rPr>
        <w:t>WHEREAS</w:t>
      </w:r>
      <w:r w:rsidRPr="00AA2EA6">
        <w:rPr>
          <w:rFonts w:asciiTheme="minorHAnsi" w:hAnsiTheme="minorHAnsi" w:cstheme="minorHAnsi"/>
          <w:sz w:val="22"/>
          <w:szCs w:val="22"/>
        </w:rPr>
        <w:t xml:space="preserve">, </w:t>
      </w:r>
      <w:r w:rsidR="00A77E2F">
        <w:rPr>
          <w:rFonts w:asciiTheme="minorHAnsi" w:hAnsiTheme="minorHAnsi" w:cstheme="minorHAnsi"/>
          <w:sz w:val="22"/>
          <w:szCs w:val="22"/>
        </w:rPr>
        <w:t>User</w:t>
      </w:r>
      <w:r w:rsidR="00597E59">
        <w:rPr>
          <w:rFonts w:asciiTheme="minorHAnsi" w:hAnsiTheme="minorHAnsi" w:cstheme="minorHAnsi"/>
          <w:sz w:val="22"/>
          <w:szCs w:val="22"/>
        </w:rPr>
        <w:t xml:space="preserve"> </w:t>
      </w:r>
      <w:r w:rsidR="00485386" w:rsidRPr="00AA2EA6">
        <w:rPr>
          <w:rFonts w:asciiTheme="minorHAnsi" w:hAnsiTheme="minorHAnsi" w:cstheme="minorHAnsi"/>
          <w:sz w:val="22"/>
          <w:szCs w:val="22"/>
        </w:rPr>
        <w:t>d</w:t>
      </w:r>
      <w:r w:rsidR="009A00A2" w:rsidRPr="00AA2EA6">
        <w:rPr>
          <w:rFonts w:asciiTheme="minorHAnsi" w:hAnsiTheme="minorHAnsi" w:cstheme="minorHAnsi"/>
          <w:sz w:val="22"/>
          <w:szCs w:val="22"/>
        </w:rPr>
        <w:t>esires</w:t>
      </w:r>
      <w:r w:rsidR="00FC2FC8" w:rsidRPr="00AA2EA6">
        <w:rPr>
          <w:rFonts w:asciiTheme="minorHAnsi" w:hAnsiTheme="minorHAnsi" w:cstheme="minorHAnsi"/>
          <w:sz w:val="22"/>
          <w:szCs w:val="22"/>
        </w:rPr>
        <w:t xml:space="preserve"> to receive from </w:t>
      </w:r>
      <w:r w:rsidR="00597E59">
        <w:rPr>
          <w:rFonts w:asciiTheme="minorHAnsi" w:hAnsiTheme="minorHAnsi" w:cstheme="minorHAnsi"/>
          <w:sz w:val="22"/>
          <w:szCs w:val="22"/>
        </w:rPr>
        <w:t>Institution</w:t>
      </w:r>
      <w:r w:rsidR="00485386" w:rsidRPr="00AA2EA6">
        <w:rPr>
          <w:rFonts w:asciiTheme="minorHAnsi" w:hAnsiTheme="minorHAnsi" w:cstheme="minorHAnsi"/>
          <w:sz w:val="22"/>
          <w:szCs w:val="22"/>
        </w:rPr>
        <w:t xml:space="preserve"> certain</w:t>
      </w:r>
      <w:r w:rsidRPr="00AA2EA6">
        <w:rPr>
          <w:rFonts w:asciiTheme="minorHAnsi" w:eastAsia="Times" w:hAnsiTheme="minorHAnsi" w:cstheme="minorHAnsi"/>
          <w:sz w:val="22"/>
          <w:szCs w:val="22"/>
        </w:rPr>
        <w:t xml:space="preserve"> clinical data</w:t>
      </w:r>
      <w:r w:rsidR="008B470E" w:rsidRPr="00AA2EA6">
        <w:rPr>
          <w:rFonts w:asciiTheme="minorHAnsi" w:eastAsia="Times" w:hAnsiTheme="minorHAnsi" w:cstheme="minorHAnsi"/>
          <w:sz w:val="22"/>
          <w:szCs w:val="22"/>
        </w:rPr>
        <w:t xml:space="preserve"> </w:t>
      </w:r>
      <w:r w:rsidR="00485386" w:rsidRPr="00AA2EA6">
        <w:rPr>
          <w:rFonts w:asciiTheme="minorHAnsi" w:eastAsia="Times" w:hAnsiTheme="minorHAnsi" w:cstheme="minorHAnsi"/>
          <w:sz w:val="22"/>
          <w:szCs w:val="22"/>
        </w:rPr>
        <w:t xml:space="preserve">in </w:t>
      </w:r>
      <w:r w:rsidR="00597E59">
        <w:rPr>
          <w:rFonts w:asciiTheme="minorHAnsi" w:eastAsia="Times" w:hAnsiTheme="minorHAnsi" w:cstheme="minorHAnsi"/>
          <w:sz w:val="22"/>
          <w:szCs w:val="22"/>
        </w:rPr>
        <w:t>Institution</w:t>
      </w:r>
      <w:r w:rsidR="00485386" w:rsidRPr="00AA2EA6">
        <w:rPr>
          <w:rFonts w:asciiTheme="minorHAnsi" w:eastAsia="Times" w:hAnsiTheme="minorHAnsi" w:cstheme="minorHAnsi"/>
          <w:sz w:val="22"/>
          <w:szCs w:val="22"/>
        </w:rPr>
        <w:t xml:space="preserve">’s possession, including data </w:t>
      </w:r>
      <w:r w:rsidR="009A00A2" w:rsidRPr="00AA2EA6">
        <w:rPr>
          <w:rFonts w:asciiTheme="minorHAnsi" w:eastAsia="Times" w:hAnsiTheme="minorHAnsi" w:cstheme="minorHAnsi"/>
          <w:sz w:val="22"/>
          <w:szCs w:val="22"/>
        </w:rPr>
        <w:t xml:space="preserve">pertaining to patients </w:t>
      </w:r>
      <w:r w:rsidR="00A36A22" w:rsidRPr="00AA2EA6">
        <w:rPr>
          <w:rFonts w:asciiTheme="minorHAnsi" w:eastAsia="Times" w:hAnsiTheme="minorHAnsi" w:cstheme="minorHAnsi"/>
          <w:sz w:val="22"/>
          <w:szCs w:val="22"/>
        </w:rPr>
        <w:t>(referred to herein as “</w:t>
      </w:r>
      <w:r w:rsidR="00A36A22" w:rsidRPr="00AA2EA6">
        <w:rPr>
          <w:rFonts w:asciiTheme="minorHAnsi" w:eastAsia="Times" w:hAnsiTheme="minorHAnsi" w:cstheme="minorHAnsi"/>
          <w:b/>
          <w:sz w:val="22"/>
          <w:szCs w:val="22"/>
        </w:rPr>
        <w:t>Data</w:t>
      </w:r>
      <w:r w:rsidR="00A36A22" w:rsidRPr="00AA2EA6">
        <w:rPr>
          <w:rFonts w:asciiTheme="minorHAnsi" w:eastAsia="Times" w:hAnsiTheme="minorHAnsi" w:cstheme="minorHAnsi"/>
          <w:sz w:val="22"/>
          <w:szCs w:val="22"/>
        </w:rPr>
        <w:t>”)</w:t>
      </w:r>
      <w:r w:rsidR="00013DC8" w:rsidRPr="00AA2EA6">
        <w:rPr>
          <w:rFonts w:asciiTheme="minorHAnsi" w:eastAsia="Times" w:hAnsiTheme="minorHAnsi" w:cstheme="minorHAnsi"/>
          <w:sz w:val="22"/>
          <w:szCs w:val="22"/>
        </w:rPr>
        <w:t xml:space="preserve"> for the purposes described herein</w:t>
      </w:r>
      <w:r w:rsidRPr="00AA2EA6">
        <w:rPr>
          <w:rFonts w:asciiTheme="minorHAnsi" w:eastAsia="Times" w:hAnsiTheme="minorHAnsi" w:cstheme="minorHAnsi"/>
          <w:sz w:val="22"/>
          <w:szCs w:val="22"/>
        </w:rPr>
        <w:t>;</w:t>
      </w:r>
      <w:r w:rsidR="00BA08FA" w:rsidRPr="00AA2EA6">
        <w:rPr>
          <w:rFonts w:asciiTheme="minorHAnsi" w:eastAsia="Times" w:hAnsiTheme="minorHAnsi" w:cstheme="minorHAnsi"/>
          <w:sz w:val="22"/>
          <w:szCs w:val="22"/>
        </w:rPr>
        <w:t xml:space="preserve"> and</w:t>
      </w:r>
    </w:p>
    <w:p w14:paraId="5F271A0C" w14:textId="77777777" w:rsidR="00EB71DD" w:rsidRPr="00AA2EA6" w:rsidRDefault="00EB71DD" w:rsidP="00172171">
      <w:pPr>
        <w:jc w:val="both"/>
        <w:rPr>
          <w:rFonts w:asciiTheme="minorHAnsi" w:eastAsia="Times" w:hAnsiTheme="minorHAnsi" w:cstheme="minorHAnsi"/>
          <w:sz w:val="22"/>
          <w:szCs w:val="22"/>
        </w:rPr>
      </w:pPr>
    </w:p>
    <w:p w14:paraId="7A1F31E5" w14:textId="6D62B421" w:rsidR="00EB71DD" w:rsidRPr="00AA2EA6" w:rsidRDefault="00EB71DD" w:rsidP="00EB71DD">
      <w:pPr>
        <w:ind w:firstLine="720"/>
        <w:jc w:val="both"/>
        <w:rPr>
          <w:rFonts w:asciiTheme="minorHAnsi" w:hAnsiTheme="minorHAnsi" w:cstheme="minorHAnsi"/>
          <w:sz w:val="22"/>
          <w:szCs w:val="22"/>
        </w:rPr>
      </w:pPr>
      <w:r w:rsidRPr="00AA2EA6">
        <w:rPr>
          <w:rFonts w:asciiTheme="minorHAnsi" w:eastAsia="Times" w:hAnsiTheme="minorHAnsi" w:cstheme="minorHAnsi"/>
          <w:b/>
          <w:sz w:val="22"/>
          <w:szCs w:val="22"/>
        </w:rPr>
        <w:t>WHEREAS</w:t>
      </w:r>
      <w:r w:rsidRPr="00AA2EA6">
        <w:rPr>
          <w:rFonts w:asciiTheme="minorHAnsi" w:eastAsia="Times" w:hAnsiTheme="minorHAnsi" w:cstheme="minorHAnsi"/>
          <w:sz w:val="22"/>
          <w:szCs w:val="22"/>
        </w:rPr>
        <w:t xml:space="preserve">, </w:t>
      </w:r>
      <w:r w:rsidR="00597E59">
        <w:rPr>
          <w:rFonts w:asciiTheme="minorHAnsi" w:eastAsia="Times" w:hAnsiTheme="minorHAnsi" w:cstheme="minorHAnsi"/>
          <w:sz w:val="22"/>
          <w:szCs w:val="22"/>
        </w:rPr>
        <w:t>Institution</w:t>
      </w:r>
      <w:r w:rsidRPr="00AA2EA6">
        <w:rPr>
          <w:rFonts w:asciiTheme="minorHAnsi" w:eastAsia="Times" w:hAnsiTheme="minorHAnsi" w:cstheme="minorHAnsi"/>
          <w:sz w:val="22"/>
          <w:szCs w:val="22"/>
        </w:rPr>
        <w:t xml:space="preserve"> is willing to</w:t>
      </w:r>
      <w:r w:rsidR="00E26C66" w:rsidRPr="00AA2EA6">
        <w:rPr>
          <w:rFonts w:asciiTheme="minorHAnsi" w:eastAsia="Times" w:hAnsiTheme="minorHAnsi" w:cstheme="minorHAnsi"/>
          <w:sz w:val="22"/>
          <w:szCs w:val="22"/>
        </w:rPr>
        <w:t xml:space="preserve"> provide </w:t>
      </w:r>
      <w:r w:rsidR="00485386" w:rsidRPr="00AA2EA6">
        <w:rPr>
          <w:rFonts w:asciiTheme="minorHAnsi" w:eastAsia="Times" w:hAnsiTheme="minorHAnsi" w:cstheme="minorHAnsi"/>
          <w:sz w:val="22"/>
          <w:szCs w:val="22"/>
        </w:rPr>
        <w:t xml:space="preserve">such </w:t>
      </w:r>
      <w:r w:rsidRPr="00AA2EA6">
        <w:rPr>
          <w:rFonts w:asciiTheme="minorHAnsi" w:eastAsia="Times" w:hAnsiTheme="minorHAnsi" w:cstheme="minorHAnsi"/>
          <w:sz w:val="22"/>
          <w:szCs w:val="22"/>
        </w:rPr>
        <w:t xml:space="preserve">Data to </w:t>
      </w:r>
      <w:r w:rsidR="00A77E2F">
        <w:rPr>
          <w:rFonts w:asciiTheme="minorHAnsi" w:eastAsia="Times" w:hAnsiTheme="minorHAnsi" w:cstheme="minorHAnsi"/>
          <w:sz w:val="22"/>
          <w:szCs w:val="22"/>
        </w:rPr>
        <w:t>User</w:t>
      </w:r>
      <w:r w:rsidR="00FC2FC8" w:rsidRPr="00AA2EA6">
        <w:rPr>
          <w:rFonts w:asciiTheme="minorHAnsi" w:eastAsia="Times" w:hAnsiTheme="minorHAnsi" w:cstheme="minorHAnsi"/>
          <w:sz w:val="22"/>
          <w:szCs w:val="22"/>
        </w:rPr>
        <w:t xml:space="preserve"> </w:t>
      </w:r>
      <w:r w:rsidRPr="00AA2EA6">
        <w:rPr>
          <w:rFonts w:asciiTheme="minorHAnsi" w:eastAsia="Times" w:hAnsiTheme="minorHAnsi" w:cstheme="minorHAnsi"/>
          <w:sz w:val="22"/>
          <w:szCs w:val="22"/>
        </w:rPr>
        <w:t xml:space="preserve">in accordance with the </w:t>
      </w:r>
      <w:r w:rsidRPr="00AA2EA6">
        <w:rPr>
          <w:rFonts w:asciiTheme="minorHAnsi" w:hAnsiTheme="minorHAnsi" w:cstheme="minorHAnsi"/>
          <w:sz w:val="22"/>
          <w:szCs w:val="22"/>
        </w:rPr>
        <w:t>terms and conditions of this Agreement</w:t>
      </w:r>
      <w:r w:rsidR="00BA08FA" w:rsidRPr="00AA2EA6">
        <w:rPr>
          <w:rFonts w:asciiTheme="minorHAnsi" w:eastAsia="Times" w:hAnsiTheme="minorHAnsi" w:cstheme="minorHAnsi"/>
          <w:sz w:val="22"/>
          <w:szCs w:val="22"/>
        </w:rPr>
        <w:t>.</w:t>
      </w:r>
    </w:p>
    <w:p w14:paraId="19CA21D8" w14:textId="77777777" w:rsidR="00EB71DD" w:rsidRPr="00AA2EA6" w:rsidRDefault="00EB71DD" w:rsidP="00EB71DD">
      <w:pPr>
        <w:jc w:val="both"/>
        <w:rPr>
          <w:rFonts w:asciiTheme="minorHAnsi" w:hAnsiTheme="minorHAnsi" w:cstheme="minorHAnsi"/>
          <w:sz w:val="22"/>
          <w:szCs w:val="22"/>
        </w:rPr>
      </w:pPr>
    </w:p>
    <w:p w14:paraId="7A81147C" w14:textId="23259E62" w:rsidR="00EB71DD" w:rsidRPr="00AA2EA6" w:rsidRDefault="00EB71DD" w:rsidP="00EB71DD">
      <w:pPr>
        <w:ind w:firstLine="720"/>
        <w:jc w:val="both"/>
        <w:rPr>
          <w:rFonts w:asciiTheme="minorHAnsi" w:hAnsiTheme="minorHAnsi" w:cstheme="minorHAnsi"/>
          <w:sz w:val="22"/>
          <w:szCs w:val="22"/>
        </w:rPr>
      </w:pPr>
      <w:r w:rsidRPr="00AA2EA6">
        <w:rPr>
          <w:rFonts w:asciiTheme="minorHAnsi" w:hAnsiTheme="minorHAnsi" w:cstheme="minorHAnsi"/>
          <w:b/>
          <w:sz w:val="22"/>
          <w:szCs w:val="22"/>
        </w:rPr>
        <w:t>NOW, THEREFORE</w:t>
      </w:r>
      <w:r w:rsidRPr="00AA2EA6">
        <w:rPr>
          <w:rFonts w:asciiTheme="minorHAnsi" w:hAnsiTheme="minorHAnsi" w:cstheme="minorHAnsi"/>
          <w:sz w:val="22"/>
          <w:szCs w:val="22"/>
        </w:rPr>
        <w:t xml:space="preserve">, in consideration of the foregoing, </w:t>
      </w:r>
      <w:r w:rsidR="00A77E2F">
        <w:rPr>
          <w:rFonts w:asciiTheme="minorHAnsi" w:hAnsiTheme="minorHAnsi" w:cstheme="minorHAnsi"/>
          <w:sz w:val="22"/>
          <w:szCs w:val="22"/>
        </w:rPr>
        <w:t>User</w:t>
      </w:r>
      <w:r w:rsidRPr="00AA2EA6">
        <w:rPr>
          <w:rFonts w:asciiTheme="minorHAnsi" w:hAnsiTheme="minorHAnsi" w:cstheme="minorHAnsi"/>
          <w:sz w:val="22"/>
          <w:szCs w:val="22"/>
        </w:rPr>
        <w:t xml:space="preserve"> and </w:t>
      </w:r>
      <w:r w:rsidR="00914332" w:rsidRPr="00AA2EA6">
        <w:rPr>
          <w:rFonts w:asciiTheme="minorHAnsi" w:hAnsiTheme="minorHAnsi" w:cstheme="minorHAnsi"/>
          <w:sz w:val="22"/>
          <w:szCs w:val="22"/>
        </w:rPr>
        <w:t>Institution</w:t>
      </w:r>
      <w:r w:rsidRPr="00AA2EA6">
        <w:rPr>
          <w:rFonts w:asciiTheme="minorHAnsi" w:hAnsiTheme="minorHAnsi" w:cstheme="minorHAnsi"/>
          <w:sz w:val="22"/>
          <w:szCs w:val="22"/>
        </w:rPr>
        <w:t xml:space="preserve"> agree as follows:</w:t>
      </w:r>
    </w:p>
    <w:p w14:paraId="44FBE204" w14:textId="77777777" w:rsidR="00EB71DD" w:rsidRPr="00AA2EA6" w:rsidRDefault="00EB71DD" w:rsidP="00EB71DD">
      <w:pPr>
        <w:ind w:firstLine="720"/>
        <w:jc w:val="both"/>
        <w:rPr>
          <w:rFonts w:asciiTheme="minorHAnsi" w:hAnsiTheme="minorHAnsi" w:cstheme="minorHAnsi"/>
          <w:sz w:val="22"/>
          <w:szCs w:val="22"/>
        </w:rPr>
      </w:pPr>
    </w:p>
    <w:p w14:paraId="0E1A8ECB" w14:textId="4905A658" w:rsidR="002A54BC" w:rsidRPr="00AA2EA6" w:rsidRDefault="00EB71DD" w:rsidP="002A54BC">
      <w:pPr>
        <w:pStyle w:val="ListParagraph"/>
        <w:numPr>
          <w:ilvl w:val="0"/>
          <w:numId w:val="8"/>
        </w:numPr>
        <w:tabs>
          <w:tab w:val="left" w:pos="360"/>
        </w:tabs>
        <w:ind w:left="360"/>
        <w:jc w:val="both"/>
        <w:rPr>
          <w:rFonts w:asciiTheme="minorHAnsi" w:hAnsiTheme="minorHAnsi" w:cstheme="minorHAnsi"/>
          <w:sz w:val="22"/>
          <w:szCs w:val="22"/>
        </w:rPr>
      </w:pPr>
      <w:r w:rsidRPr="00AA2EA6">
        <w:rPr>
          <w:rFonts w:asciiTheme="minorHAnsi" w:hAnsiTheme="minorHAnsi" w:cstheme="minorHAnsi"/>
          <w:sz w:val="22"/>
          <w:szCs w:val="22"/>
          <w:u w:val="single"/>
        </w:rPr>
        <w:t>Scope</w:t>
      </w:r>
      <w:r w:rsidRPr="00AA2EA6">
        <w:rPr>
          <w:rFonts w:asciiTheme="minorHAnsi" w:hAnsiTheme="minorHAnsi" w:cstheme="minorHAnsi"/>
          <w:sz w:val="22"/>
          <w:szCs w:val="22"/>
        </w:rPr>
        <w:t xml:space="preserve">. </w:t>
      </w:r>
      <w:r w:rsidR="00C113C2" w:rsidRPr="00AA2EA6">
        <w:rPr>
          <w:rFonts w:asciiTheme="minorHAnsi" w:hAnsiTheme="minorHAnsi" w:cstheme="minorHAnsi"/>
          <w:sz w:val="22"/>
          <w:szCs w:val="22"/>
        </w:rPr>
        <w:t xml:space="preserve"> </w:t>
      </w:r>
      <w:r w:rsidRPr="00AA2EA6">
        <w:rPr>
          <w:rFonts w:asciiTheme="minorHAnsi" w:hAnsiTheme="minorHAnsi" w:cstheme="minorHAnsi"/>
          <w:sz w:val="22"/>
          <w:szCs w:val="22"/>
        </w:rPr>
        <w:t xml:space="preserve">This Agreement contemplates a </w:t>
      </w:r>
      <w:r w:rsidR="00E26C66" w:rsidRPr="00AA2EA6">
        <w:rPr>
          <w:rFonts w:asciiTheme="minorHAnsi" w:hAnsiTheme="minorHAnsi" w:cstheme="minorHAnsi"/>
          <w:sz w:val="22"/>
          <w:szCs w:val="22"/>
        </w:rPr>
        <w:t xml:space="preserve">one-way transfer </w:t>
      </w:r>
      <w:r w:rsidR="0003440E" w:rsidRPr="00AA2EA6">
        <w:rPr>
          <w:rFonts w:asciiTheme="minorHAnsi" w:hAnsiTheme="minorHAnsi" w:cstheme="minorHAnsi"/>
          <w:sz w:val="22"/>
          <w:szCs w:val="22"/>
        </w:rPr>
        <w:t xml:space="preserve">from </w:t>
      </w:r>
      <w:r w:rsidR="003B21B2">
        <w:rPr>
          <w:rFonts w:asciiTheme="minorHAnsi" w:hAnsiTheme="minorHAnsi" w:cstheme="minorHAnsi"/>
          <w:sz w:val="22"/>
          <w:szCs w:val="22"/>
        </w:rPr>
        <w:t>Institution</w:t>
      </w:r>
      <w:r w:rsidR="00FC2FC8" w:rsidRPr="00AA2EA6">
        <w:rPr>
          <w:rFonts w:asciiTheme="minorHAnsi" w:hAnsiTheme="minorHAnsi" w:cstheme="minorHAnsi"/>
          <w:sz w:val="22"/>
          <w:szCs w:val="22"/>
        </w:rPr>
        <w:t xml:space="preserve"> to </w:t>
      </w:r>
      <w:r w:rsidR="00A77E2F">
        <w:rPr>
          <w:rFonts w:asciiTheme="minorHAnsi" w:hAnsiTheme="minorHAnsi" w:cstheme="minorHAnsi"/>
          <w:sz w:val="22"/>
          <w:szCs w:val="22"/>
        </w:rPr>
        <w:t>User</w:t>
      </w:r>
      <w:r w:rsidR="0003440E" w:rsidRPr="00AA2EA6">
        <w:rPr>
          <w:rFonts w:asciiTheme="minorHAnsi" w:hAnsiTheme="minorHAnsi" w:cstheme="minorHAnsi"/>
          <w:sz w:val="22"/>
          <w:szCs w:val="22"/>
        </w:rPr>
        <w:t xml:space="preserve"> of Data </w:t>
      </w:r>
      <w:r w:rsidR="00842F17" w:rsidRPr="00AA2EA6">
        <w:rPr>
          <w:rFonts w:asciiTheme="minorHAnsi" w:hAnsiTheme="minorHAnsi" w:cstheme="minorHAnsi"/>
          <w:sz w:val="22"/>
          <w:szCs w:val="22"/>
        </w:rPr>
        <w:t xml:space="preserve">created, received, accessed or maintained </w:t>
      </w:r>
      <w:r w:rsidR="00D62142" w:rsidRPr="00AA2EA6">
        <w:rPr>
          <w:rFonts w:asciiTheme="minorHAnsi" w:hAnsiTheme="minorHAnsi" w:cstheme="minorHAnsi"/>
          <w:sz w:val="22"/>
          <w:szCs w:val="22"/>
        </w:rPr>
        <w:t xml:space="preserve">by </w:t>
      </w:r>
      <w:r w:rsidR="003B21B2">
        <w:rPr>
          <w:rFonts w:asciiTheme="minorHAnsi" w:hAnsiTheme="minorHAnsi" w:cstheme="minorHAnsi"/>
          <w:sz w:val="22"/>
          <w:szCs w:val="22"/>
        </w:rPr>
        <w:t>Institution</w:t>
      </w:r>
      <w:r w:rsidR="0003440E" w:rsidRPr="00AA2EA6">
        <w:rPr>
          <w:rFonts w:asciiTheme="minorHAnsi" w:hAnsiTheme="minorHAnsi" w:cstheme="minorHAnsi"/>
          <w:sz w:val="22"/>
          <w:szCs w:val="22"/>
        </w:rPr>
        <w:t xml:space="preserve"> </w:t>
      </w:r>
      <w:r w:rsidR="00914332" w:rsidRPr="00AA2EA6">
        <w:rPr>
          <w:rFonts w:asciiTheme="minorHAnsi" w:hAnsiTheme="minorHAnsi" w:cstheme="minorHAnsi"/>
          <w:sz w:val="22"/>
          <w:szCs w:val="22"/>
        </w:rPr>
        <w:t>in accordance with all applicable laws</w:t>
      </w:r>
      <w:r w:rsidR="0003440E" w:rsidRPr="00AA2EA6">
        <w:rPr>
          <w:rFonts w:asciiTheme="minorHAnsi" w:hAnsiTheme="minorHAnsi" w:cstheme="minorHAnsi"/>
          <w:sz w:val="22"/>
          <w:szCs w:val="22"/>
        </w:rPr>
        <w:t>.</w:t>
      </w:r>
    </w:p>
    <w:p w14:paraId="2BE4C555" w14:textId="77777777" w:rsidR="002A54BC" w:rsidRPr="00AA2EA6" w:rsidRDefault="002A54BC" w:rsidP="002A54BC">
      <w:pPr>
        <w:tabs>
          <w:tab w:val="left" w:pos="360"/>
        </w:tabs>
        <w:jc w:val="both"/>
        <w:rPr>
          <w:rFonts w:asciiTheme="minorHAnsi" w:hAnsiTheme="minorHAnsi" w:cstheme="minorHAnsi"/>
          <w:sz w:val="22"/>
          <w:szCs w:val="22"/>
        </w:rPr>
      </w:pPr>
    </w:p>
    <w:p w14:paraId="02732194" w14:textId="2E9AD35A" w:rsidR="00914332" w:rsidRPr="00AA2EA6" w:rsidRDefault="00764CD7" w:rsidP="00914332">
      <w:pPr>
        <w:pStyle w:val="ListParagraph"/>
        <w:numPr>
          <w:ilvl w:val="0"/>
          <w:numId w:val="8"/>
        </w:numPr>
        <w:tabs>
          <w:tab w:val="left" w:pos="360"/>
        </w:tabs>
        <w:ind w:left="360"/>
        <w:jc w:val="both"/>
        <w:rPr>
          <w:rFonts w:asciiTheme="minorHAnsi" w:hAnsiTheme="minorHAnsi" w:cstheme="minorHAnsi"/>
          <w:sz w:val="22"/>
          <w:szCs w:val="22"/>
        </w:rPr>
      </w:pPr>
      <w:r w:rsidRPr="00AA2EA6">
        <w:rPr>
          <w:rFonts w:asciiTheme="minorHAnsi" w:hAnsiTheme="minorHAnsi" w:cstheme="minorHAnsi"/>
          <w:sz w:val="22"/>
          <w:szCs w:val="22"/>
          <w:u w:val="single"/>
        </w:rPr>
        <w:t xml:space="preserve">Provision of </w:t>
      </w:r>
      <w:r w:rsidR="00C862FB" w:rsidRPr="00AA2EA6">
        <w:rPr>
          <w:rFonts w:asciiTheme="minorHAnsi" w:hAnsiTheme="minorHAnsi" w:cstheme="minorHAnsi"/>
          <w:sz w:val="22"/>
          <w:szCs w:val="22"/>
          <w:u w:val="single"/>
        </w:rPr>
        <w:t>Data</w:t>
      </w:r>
      <w:r w:rsidRPr="00AA2EA6">
        <w:rPr>
          <w:rFonts w:asciiTheme="minorHAnsi" w:hAnsiTheme="minorHAnsi" w:cstheme="minorHAnsi"/>
          <w:sz w:val="22"/>
          <w:szCs w:val="22"/>
          <w:u w:val="single"/>
        </w:rPr>
        <w:t xml:space="preserve"> by </w:t>
      </w:r>
      <w:r w:rsidR="003B21B2">
        <w:rPr>
          <w:rFonts w:asciiTheme="minorHAnsi" w:hAnsiTheme="minorHAnsi" w:cstheme="minorHAnsi"/>
          <w:sz w:val="22"/>
          <w:szCs w:val="22"/>
          <w:u w:val="single"/>
        </w:rPr>
        <w:t>Institution</w:t>
      </w:r>
      <w:r w:rsidRPr="00AA2EA6">
        <w:rPr>
          <w:rFonts w:asciiTheme="minorHAnsi" w:hAnsiTheme="minorHAnsi" w:cstheme="minorHAnsi"/>
          <w:sz w:val="22"/>
          <w:szCs w:val="22"/>
        </w:rPr>
        <w:t>.</w:t>
      </w:r>
      <w:r w:rsidR="007916DA" w:rsidRPr="00AA2EA6">
        <w:rPr>
          <w:rFonts w:asciiTheme="minorHAnsi" w:hAnsiTheme="minorHAnsi" w:cstheme="minorHAnsi"/>
          <w:sz w:val="22"/>
          <w:szCs w:val="22"/>
        </w:rPr>
        <w:t xml:space="preserve">  </w:t>
      </w:r>
      <w:r w:rsidR="003B21B2">
        <w:rPr>
          <w:rFonts w:asciiTheme="minorHAnsi" w:hAnsiTheme="minorHAnsi" w:cstheme="minorHAnsi"/>
          <w:sz w:val="22"/>
          <w:szCs w:val="22"/>
        </w:rPr>
        <w:t xml:space="preserve">Institution </w:t>
      </w:r>
      <w:r w:rsidR="00175D2A" w:rsidRPr="00AA2EA6">
        <w:rPr>
          <w:rFonts w:asciiTheme="minorHAnsi" w:hAnsiTheme="minorHAnsi" w:cstheme="minorHAnsi"/>
          <w:sz w:val="22"/>
          <w:szCs w:val="22"/>
        </w:rPr>
        <w:t xml:space="preserve">represents that </w:t>
      </w:r>
      <w:r w:rsidR="001D7007" w:rsidRPr="00AA2EA6">
        <w:rPr>
          <w:rFonts w:asciiTheme="minorHAnsi" w:hAnsiTheme="minorHAnsi" w:cstheme="minorHAnsi"/>
          <w:sz w:val="22"/>
          <w:szCs w:val="22"/>
        </w:rPr>
        <w:t>any</w:t>
      </w:r>
      <w:r w:rsidR="00175D2A" w:rsidRPr="00AA2EA6">
        <w:rPr>
          <w:rFonts w:asciiTheme="minorHAnsi" w:hAnsiTheme="minorHAnsi" w:cstheme="minorHAnsi"/>
          <w:sz w:val="22"/>
          <w:szCs w:val="22"/>
        </w:rPr>
        <w:t xml:space="preserve"> Data that it provides</w:t>
      </w:r>
      <w:r w:rsidR="000777A2" w:rsidRPr="00AA2EA6">
        <w:rPr>
          <w:rFonts w:asciiTheme="minorHAnsi" w:hAnsiTheme="minorHAnsi" w:cstheme="minorHAnsi"/>
          <w:sz w:val="22"/>
          <w:szCs w:val="22"/>
        </w:rPr>
        <w:t xml:space="preserve"> to </w:t>
      </w:r>
      <w:r w:rsidR="00A77E2F">
        <w:rPr>
          <w:rFonts w:asciiTheme="minorHAnsi" w:hAnsiTheme="minorHAnsi" w:cstheme="minorHAnsi"/>
          <w:sz w:val="22"/>
          <w:szCs w:val="22"/>
        </w:rPr>
        <w:t>User</w:t>
      </w:r>
      <w:r w:rsidR="000777A2" w:rsidRPr="00AA2EA6">
        <w:rPr>
          <w:rFonts w:asciiTheme="minorHAnsi" w:hAnsiTheme="minorHAnsi" w:cstheme="minorHAnsi"/>
          <w:sz w:val="22"/>
          <w:szCs w:val="22"/>
        </w:rPr>
        <w:t xml:space="preserve"> </w:t>
      </w:r>
      <w:r w:rsidR="000D7F4B" w:rsidRPr="00AA2EA6">
        <w:rPr>
          <w:rFonts w:asciiTheme="minorHAnsi" w:hAnsiTheme="minorHAnsi" w:cstheme="minorHAnsi"/>
          <w:sz w:val="22"/>
          <w:szCs w:val="22"/>
        </w:rPr>
        <w:t xml:space="preserve">hereunder </w:t>
      </w:r>
      <w:r w:rsidR="00A973C1" w:rsidRPr="00AA2EA6">
        <w:rPr>
          <w:rFonts w:asciiTheme="minorHAnsi" w:hAnsiTheme="minorHAnsi" w:cstheme="minorHAnsi"/>
          <w:sz w:val="22"/>
          <w:szCs w:val="22"/>
        </w:rPr>
        <w:t xml:space="preserve">will </w:t>
      </w:r>
      <w:r w:rsidR="00175D2A" w:rsidRPr="00AA2EA6">
        <w:rPr>
          <w:rFonts w:asciiTheme="minorHAnsi" w:hAnsiTheme="minorHAnsi" w:cstheme="minorHAnsi"/>
          <w:sz w:val="22"/>
          <w:szCs w:val="22"/>
        </w:rPr>
        <w:t>not contain any “</w:t>
      </w:r>
      <w:r w:rsidR="002D3B2C" w:rsidRPr="00AA2EA6">
        <w:rPr>
          <w:rFonts w:asciiTheme="minorHAnsi" w:hAnsiTheme="minorHAnsi" w:cstheme="minorHAnsi"/>
          <w:sz w:val="22"/>
          <w:szCs w:val="22"/>
        </w:rPr>
        <w:t>Protected</w:t>
      </w:r>
      <w:r w:rsidR="00BE422B" w:rsidRPr="00AA2EA6">
        <w:rPr>
          <w:rFonts w:asciiTheme="minorHAnsi" w:hAnsiTheme="minorHAnsi" w:cstheme="minorHAnsi"/>
          <w:sz w:val="22"/>
          <w:szCs w:val="22"/>
        </w:rPr>
        <w:t xml:space="preserve"> Health Information”</w:t>
      </w:r>
      <w:r w:rsidR="00175D2A" w:rsidRPr="00AA2EA6">
        <w:rPr>
          <w:rFonts w:asciiTheme="minorHAnsi" w:hAnsiTheme="minorHAnsi" w:cstheme="minorHAnsi"/>
          <w:sz w:val="22"/>
          <w:szCs w:val="22"/>
        </w:rPr>
        <w:t xml:space="preserve"> </w:t>
      </w:r>
      <w:r w:rsidR="00BE422B" w:rsidRPr="00AA2EA6">
        <w:rPr>
          <w:rFonts w:asciiTheme="minorHAnsi" w:hAnsiTheme="minorHAnsi" w:cstheme="minorHAnsi"/>
          <w:sz w:val="22"/>
          <w:szCs w:val="22"/>
        </w:rPr>
        <w:t>(</w:t>
      </w:r>
      <w:r w:rsidR="00175D2A" w:rsidRPr="00AA2EA6">
        <w:rPr>
          <w:rFonts w:asciiTheme="minorHAnsi" w:hAnsiTheme="minorHAnsi" w:cstheme="minorHAnsi"/>
          <w:sz w:val="22"/>
          <w:szCs w:val="22"/>
        </w:rPr>
        <w:t xml:space="preserve">as that term is defined in the </w:t>
      </w:r>
      <w:r w:rsidR="00E84B0A" w:rsidRPr="00AA2EA6">
        <w:rPr>
          <w:rFonts w:asciiTheme="minorHAnsi" w:hAnsiTheme="minorHAnsi" w:cstheme="minorHAnsi"/>
          <w:sz w:val="22"/>
          <w:szCs w:val="22"/>
        </w:rPr>
        <w:t>HIPAA p</w:t>
      </w:r>
      <w:r w:rsidR="00175D2A" w:rsidRPr="00AA2EA6">
        <w:rPr>
          <w:rFonts w:asciiTheme="minorHAnsi" w:hAnsiTheme="minorHAnsi" w:cstheme="minorHAnsi"/>
          <w:sz w:val="22"/>
          <w:szCs w:val="22"/>
        </w:rPr>
        <w:t>ri</w:t>
      </w:r>
      <w:r w:rsidR="00BE422B" w:rsidRPr="00AA2EA6">
        <w:rPr>
          <w:rFonts w:asciiTheme="minorHAnsi" w:hAnsiTheme="minorHAnsi" w:cstheme="minorHAnsi"/>
          <w:sz w:val="22"/>
          <w:szCs w:val="22"/>
        </w:rPr>
        <w:t xml:space="preserve">vacy </w:t>
      </w:r>
      <w:r w:rsidR="00E84B0A" w:rsidRPr="00AA2EA6">
        <w:rPr>
          <w:rFonts w:asciiTheme="minorHAnsi" w:hAnsiTheme="minorHAnsi" w:cstheme="minorHAnsi"/>
          <w:sz w:val="22"/>
          <w:szCs w:val="22"/>
        </w:rPr>
        <w:t>r</w:t>
      </w:r>
      <w:r w:rsidR="00BE422B" w:rsidRPr="00AA2EA6">
        <w:rPr>
          <w:rFonts w:asciiTheme="minorHAnsi" w:hAnsiTheme="minorHAnsi" w:cstheme="minorHAnsi"/>
          <w:sz w:val="22"/>
          <w:szCs w:val="22"/>
        </w:rPr>
        <w:t>ule at 45 C.F.R. §160.103)</w:t>
      </w:r>
      <w:r w:rsidR="00175D2A" w:rsidRPr="00AA2EA6">
        <w:rPr>
          <w:rFonts w:asciiTheme="minorHAnsi" w:hAnsiTheme="minorHAnsi" w:cstheme="minorHAnsi"/>
          <w:sz w:val="22"/>
          <w:szCs w:val="22"/>
        </w:rPr>
        <w:t xml:space="preserve"> and shall be de-identified in accordance with </w:t>
      </w:r>
      <w:r w:rsidR="000D7F4B" w:rsidRPr="00AA2EA6">
        <w:rPr>
          <w:rFonts w:asciiTheme="minorHAnsi" w:hAnsiTheme="minorHAnsi" w:cstheme="minorHAnsi"/>
          <w:sz w:val="22"/>
          <w:szCs w:val="22"/>
        </w:rPr>
        <w:t xml:space="preserve">45 C.F.R. §164.514(b) of </w:t>
      </w:r>
      <w:r w:rsidR="00175D2A" w:rsidRPr="00AA2EA6">
        <w:rPr>
          <w:rFonts w:asciiTheme="minorHAnsi" w:hAnsiTheme="minorHAnsi" w:cstheme="minorHAnsi"/>
          <w:sz w:val="22"/>
          <w:szCs w:val="22"/>
        </w:rPr>
        <w:t xml:space="preserve">the </w:t>
      </w:r>
      <w:r w:rsidR="00E84B0A" w:rsidRPr="00AA2EA6">
        <w:rPr>
          <w:rFonts w:asciiTheme="minorHAnsi" w:hAnsiTheme="minorHAnsi" w:cstheme="minorHAnsi"/>
          <w:sz w:val="22"/>
          <w:szCs w:val="22"/>
        </w:rPr>
        <w:t>HIPAA p</w:t>
      </w:r>
      <w:r w:rsidR="00175D2A" w:rsidRPr="00AA2EA6">
        <w:rPr>
          <w:rFonts w:asciiTheme="minorHAnsi" w:hAnsiTheme="minorHAnsi" w:cstheme="minorHAnsi"/>
          <w:sz w:val="22"/>
          <w:szCs w:val="22"/>
        </w:rPr>
        <w:t xml:space="preserve">rivacy </w:t>
      </w:r>
      <w:r w:rsidR="00E84B0A" w:rsidRPr="00AA2EA6">
        <w:rPr>
          <w:rFonts w:asciiTheme="minorHAnsi" w:hAnsiTheme="minorHAnsi" w:cstheme="minorHAnsi"/>
          <w:sz w:val="22"/>
          <w:szCs w:val="22"/>
        </w:rPr>
        <w:t>r</w:t>
      </w:r>
      <w:r w:rsidR="00175D2A" w:rsidRPr="00AA2EA6">
        <w:rPr>
          <w:rFonts w:asciiTheme="minorHAnsi" w:hAnsiTheme="minorHAnsi" w:cstheme="minorHAnsi"/>
          <w:sz w:val="22"/>
          <w:szCs w:val="22"/>
        </w:rPr>
        <w:t xml:space="preserve">ule </w:t>
      </w:r>
      <w:r w:rsidR="00BE422B" w:rsidRPr="00AA2EA6">
        <w:rPr>
          <w:rFonts w:asciiTheme="minorHAnsi" w:hAnsiTheme="minorHAnsi" w:cstheme="minorHAnsi"/>
          <w:sz w:val="22"/>
          <w:szCs w:val="22"/>
        </w:rPr>
        <w:t>(hereinafter</w:t>
      </w:r>
      <w:r w:rsidR="00A973C1" w:rsidRPr="00AA2EA6">
        <w:rPr>
          <w:rFonts w:asciiTheme="minorHAnsi" w:hAnsiTheme="minorHAnsi" w:cstheme="minorHAnsi"/>
          <w:sz w:val="22"/>
          <w:szCs w:val="22"/>
        </w:rPr>
        <w:t>,</w:t>
      </w:r>
      <w:r w:rsidR="00BE422B" w:rsidRPr="00AA2EA6">
        <w:rPr>
          <w:rFonts w:asciiTheme="minorHAnsi" w:hAnsiTheme="minorHAnsi" w:cstheme="minorHAnsi"/>
          <w:sz w:val="22"/>
          <w:szCs w:val="22"/>
        </w:rPr>
        <w:t xml:space="preserve"> “</w:t>
      </w:r>
      <w:r w:rsidR="00BE422B" w:rsidRPr="00AA2EA6">
        <w:rPr>
          <w:rFonts w:asciiTheme="minorHAnsi" w:hAnsiTheme="minorHAnsi" w:cstheme="minorHAnsi"/>
          <w:b/>
          <w:sz w:val="22"/>
          <w:szCs w:val="22"/>
        </w:rPr>
        <w:t>De-Identified</w:t>
      </w:r>
      <w:r w:rsidR="00BE422B" w:rsidRPr="00AA2EA6">
        <w:rPr>
          <w:rFonts w:asciiTheme="minorHAnsi" w:hAnsiTheme="minorHAnsi" w:cstheme="minorHAnsi"/>
          <w:sz w:val="22"/>
          <w:szCs w:val="22"/>
        </w:rPr>
        <w:t>”).</w:t>
      </w:r>
      <w:r w:rsidR="001D7007" w:rsidRPr="00AA2EA6">
        <w:rPr>
          <w:rFonts w:asciiTheme="minorHAnsi" w:hAnsiTheme="minorHAnsi" w:cstheme="minorHAnsi"/>
          <w:sz w:val="22"/>
          <w:szCs w:val="22"/>
        </w:rPr>
        <w:t xml:space="preserve">  </w:t>
      </w:r>
      <w:r w:rsidR="007270BD" w:rsidRPr="00AA2EA6">
        <w:rPr>
          <w:rFonts w:asciiTheme="minorHAnsi" w:hAnsiTheme="minorHAnsi" w:cstheme="minorHAnsi"/>
          <w:sz w:val="22"/>
          <w:szCs w:val="22"/>
        </w:rPr>
        <w:t xml:space="preserve">The </w:t>
      </w:r>
      <w:r w:rsidR="00FC2FC8" w:rsidRPr="00AA2EA6">
        <w:rPr>
          <w:rFonts w:asciiTheme="minorHAnsi" w:hAnsiTheme="minorHAnsi" w:cstheme="minorHAnsi"/>
          <w:sz w:val="22"/>
          <w:szCs w:val="22"/>
        </w:rPr>
        <w:t>P</w:t>
      </w:r>
      <w:r w:rsidR="007270BD" w:rsidRPr="00AA2EA6">
        <w:rPr>
          <w:rFonts w:asciiTheme="minorHAnsi" w:hAnsiTheme="minorHAnsi" w:cstheme="minorHAnsi"/>
          <w:sz w:val="22"/>
          <w:szCs w:val="22"/>
        </w:rPr>
        <w:t xml:space="preserve">arties agree that the Data will be completely </w:t>
      </w:r>
      <w:r w:rsidR="007B6900" w:rsidRPr="00AA2EA6">
        <w:rPr>
          <w:rFonts w:asciiTheme="minorHAnsi" w:hAnsiTheme="minorHAnsi" w:cstheme="minorHAnsi"/>
          <w:sz w:val="22"/>
          <w:szCs w:val="22"/>
        </w:rPr>
        <w:t>De-Identified</w:t>
      </w:r>
      <w:r w:rsidR="007270BD" w:rsidRPr="00AA2EA6">
        <w:rPr>
          <w:rFonts w:asciiTheme="minorHAnsi" w:hAnsiTheme="minorHAnsi" w:cstheme="minorHAnsi"/>
          <w:sz w:val="22"/>
          <w:szCs w:val="22"/>
        </w:rPr>
        <w:t xml:space="preserve">.  </w:t>
      </w:r>
    </w:p>
    <w:p w14:paraId="15DBDA20" w14:textId="77777777" w:rsidR="00914332" w:rsidRPr="00AA2EA6" w:rsidRDefault="00914332" w:rsidP="00914332">
      <w:pPr>
        <w:pStyle w:val="ListParagraph"/>
        <w:tabs>
          <w:tab w:val="left" w:pos="360"/>
        </w:tabs>
        <w:ind w:left="360"/>
        <w:jc w:val="both"/>
        <w:rPr>
          <w:rFonts w:asciiTheme="minorHAnsi" w:hAnsiTheme="minorHAnsi" w:cstheme="minorHAnsi"/>
          <w:sz w:val="22"/>
          <w:szCs w:val="22"/>
        </w:rPr>
      </w:pPr>
    </w:p>
    <w:p w14:paraId="2E4BA950" w14:textId="4886D527" w:rsidR="002A54BC" w:rsidRDefault="002F1382" w:rsidP="009372ED">
      <w:pPr>
        <w:pStyle w:val="ListParagraph"/>
        <w:numPr>
          <w:ilvl w:val="0"/>
          <w:numId w:val="8"/>
        </w:numPr>
        <w:ind w:left="360"/>
        <w:jc w:val="both"/>
        <w:rPr>
          <w:rFonts w:asciiTheme="minorHAnsi" w:hAnsiTheme="minorHAnsi" w:cstheme="minorHAnsi"/>
          <w:sz w:val="22"/>
          <w:szCs w:val="22"/>
        </w:rPr>
      </w:pPr>
      <w:r w:rsidRPr="00AA2EA6">
        <w:rPr>
          <w:rFonts w:asciiTheme="minorHAnsi" w:hAnsiTheme="minorHAnsi" w:cstheme="minorHAnsi"/>
          <w:sz w:val="22"/>
          <w:szCs w:val="22"/>
          <w:u w:val="single"/>
        </w:rPr>
        <w:t xml:space="preserve">Use by </w:t>
      </w:r>
      <w:r w:rsidR="00A77E2F">
        <w:rPr>
          <w:rFonts w:asciiTheme="minorHAnsi" w:hAnsiTheme="minorHAnsi" w:cstheme="minorHAnsi"/>
          <w:sz w:val="22"/>
          <w:szCs w:val="22"/>
          <w:u w:val="single"/>
        </w:rPr>
        <w:t>User</w:t>
      </w:r>
      <w:r w:rsidR="005F25C3" w:rsidRPr="00AA2EA6">
        <w:rPr>
          <w:rFonts w:asciiTheme="minorHAnsi" w:hAnsiTheme="minorHAnsi" w:cstheme="minorHAnsi"/>
          <w:sz w:val="22"/>
          <w:szCs w:val="22"/>
        </w:rPr>
        <w:t>.</w:t>
      </w:r>
      <w:r w:rsidR="00597E59">
        <w:rPr>
          <w:rFonts w:asciiTheme="minorHAnsi" w:hAnsiTheme="minorHAnsi" w:cstheme="minorHAnsi"/>
          <w:sz w:val="22"/>
          <w:szCs w:val="22"/>
        </w:rPr>
        <w:t xml:space="preserve">  </w:t>
      </w:r>
      <w:r w:rsidR="00462A41" w:rsidRPr="00D618F8">
        <w:rPr>
          <w:rFonts w:asciiTheme="minorHAnsi" w:hAnsiTheme="minorHAnsi" w:cstheme="minorHAnsi"/>
          <w:sz w:val="22"/>
          <w:szCs w:val="22"/>
        </w:rPr>
        <w:t xml:space="preserve"> </w:t>
      </w:r>
      <w:r w:rsidR="00FC2FC8" w:rsidRPr="00D618F8">
        <w:rPr>
          <w:rFonts w:asciiTheme="minorHAnsi" w:hAnsiTheme="minorHAnsi" w:cstheme="minorHAnsi"/>
          <w:sz w:val="22"/>
          <w:szCs w:val="22"/>
        </w:rPr>
        <w:t>Institution</w:t>
      </w:r>
      <w:r w:rsidR="00597E59">
        <w:rPr>
          <w:rFonts w:asciiTheme="minorHAnsi" w:hAnsiTheme="minorHAnsi" w:cstheme="minorHAnsi"/>
          <w:sz w:val="22"/>
          <w:szCs w:val="22"/>
        </w:rPr>
        <w:t xml:space="preserve"> grants to </w:t>
      </w:r>
      <w:r w:rsidR="00A77E2F">
        <w:rPr>
          <w:rFonts w:asciiTheme="minorHAnsi" w:hAnsiTheme="minorHAnsi" w:cstheme="minorHAnsi"/>
          <w:sz w:val="22"/>
          <w:szCs w:val="22"/>
        </w:rPr>
        <w:t>User</w:t>
      </w:r>
      <w:r w:rsidR="00462A41" w:rsidRPr="00D618F8">
        <w:rPr>
          <w:rFonts w:asciiTheme="minorHAnsi" w:hAnsiTheme="minorHAnsi" w:cstheme="minorHAnsi"/>
          <w:sz w:val="22"/>
          <w:szCs w:val="22"/>
        </w:rPr>
        <w:t xml:space="preserve"> the right to use</w:t>
      </w:r>
      <w:r w:rsidR="00FC2FC8" w:rsidRPr="00D618F8">
        <w:rPr>
          <w:rFonts w:asciiTheme="minorHAnsi" w:hAnsiTheme="minorHAnsi" w:cstheme="minorHAnsi"/>
          <w:sz w:val="22"/>
          <w:szCs w:val="22"/>
        </w:rPr>
        <w:t xml:space="preserve"> the Data provided hereunder for</w:t>
      </w:r>
      <w:r w:rsidR="00E82382">
        <w:rPr>
          <w:rFonts w:asciiTheme="minorHAnsi" w:hAnsiTheme="minorHAnsi" w:cstheme="minorHAnsi"/>
          <w:sz w:val="22"/>
          <w:szCs w:val="22"/>
        </w:rPr>
        <w:t xml:space="preserve"> the project</w:t>
      </w:r>
      <w:r w:rsidR="00CF50FF">
        <w:rPr>
          <w:rFonts w:asciiTheme="minorHAnsi" w:hAnsiTheme="minorHAnsi" w:cstheme="minorHAnsi"/>
          <w:sz w:val="22"/>
          <w:szCs w:val="22"/>
        </w:rPr>
        <w:t xml:space="preserve"> entitled </w:t>
      </w:r>
      <w:r w:rsidR="00CF50FF" w:rsidRPr="00CF50FF">
        <w:rPr>
          <w:rFonts w:asciiTheme="minorHAnsi" w:hAnsiTheme="minorHAnsi" w:cstheme="minorHAnsi"/>
          <w:sz w:val="22"/>
          <w:szCs w:val="22"/>
        </w:rPr>
        <w:t>“</w:t>
      </w:r>
      <w:r w:rsidR="00ED43FF">
        <w:rPr>
          <w:rFonts w:asciiTheme="minorHAnsi" w:hAnsiTheme="minorHAnsi" w:cstheme="minorHAnsi"/>
          <w:sz w:val="22"/>
          <w:szCs w:val="22"/>
        </w:rPr>
        <w:t>___________________________________</w:t>
      </w:r>
      <w:r w:rsidR="00CF50FF" w:rsidRPr="00CF50FF">
        <w:rPr>
          <w:rFonts w:asciiTheme="minorHAnsi" w:hAnsiTheme="minorHAnsi" w:cstheme="minorHAnsi"/>
          <w:sz w:val="22"/>
          <w:szCs w:val="22"/>
        </w:rPr>
        <w:t xml:space="preserve">” </w:t>
      </w:r>
      <w:r w:rsidR="00FC2FC8" w:rsidRPr="00D618F8">
        <w:rPr>
          <w:rFonts w:asciiTheme="minorHAnsi" w:hAnsiTheme="minorHAnsi" w:cstheme="minorHAnsi"/>
          <w:sz w:val="22"/>
          <w:szCs w:val="22"/>
        </w:rPr>
        <w:t>(“</w:t>
      </w:r>
      <w:r w:rsidR="00FC2FC8" w:rsidRPr="00D618F8">
        <w:rPr>
          <w:rFonts w:asciiTheme="minorHAnsi" w:hAnsiTheme="minorHAnsi" w:cstheme="minorHAnsi"/>
          <w:b/>
          <w:sz w:val="22"/>
          <w:szCs w:val="22"/>
        </w:rPr>
        <w:t>Research Project</w:t>
      </w:r>
      <w:r w:rsidR="00FC2FC8" w:rsidRPr="00D618F8">
        <w:rPr>
          <w:rFonts w:asciiTheme="minorHAnsi" w:hAnsiTheme="minorHAnsi" w:cstheme="minorHAnsi"/>
          <w:sz w:val="22"/>
          <w:szCs w:val="22"/>
        </w:rPr>
        <w:t>”)</w:t>
      </w:r>
      <w:r w:rsidR="0028724A" w:rsidRPr="00D618F8">
        <w:rPr>
          <w:rFonts w:asciiTheme="minorHAnsi" w:eastAsia="Times" w:hAnsiTheme="minorHAnsi" w:cstheme="minorHAnsi"/>
          <w:sz w:val="22"/>
          <w:szCs w:val="22"/>
        </w:rPr>
        <w:t>.</w:t>
      </w:r>
      <w:r w:rsidR="00D618F8" w:rsidRPr="00D618F8">
        <w:rPr>
          <w:rFonts w:asciiTheme="minorHAnsi" w:eastAsia="Times" w:hAnsiTheme="minorHAnsi" w:cstheme="minorHAnsi"/>
          <w:sz w:val="22"/>
          <w:szCs w:val="22"/>
        </w:rPr>
        <w:t xml:space="preserve">  The Data shall not be </w:t>
      </w:r>
      <w:r w:rsidR="002B79E6" w:rsidRPr="002B79E6">
        <w:rPr>
          <w:rFonts w:asciiTheme="minorHAnsi" w:hAnsiTheme="minorHAnsi" w:cstheme="minorHAnsi"/>
          <w:sz w:val="22"/>
          <w:szCs w:val="22"/>
        </w:rPr>
        <w:t>used or further disclose</w:t>
      </w:r>
      <w:r w:rsidR="002B79E6">
        <w:rPr>
          <w:rFonts w:asciiTheme="minorHAnsi" w:hAnsiTheme="minorHAnsi" w:cstheme="minorHAnsi"/>
          <w:sz w:val="22"/>
          <w:szCs w:val="22"/>
        </w:rPr>
        <w:t>d</w:t>
      </w:r>
      <w:r w:rsidR="002B79E6" w:rsidRPr="002B79E6">
        <w:rPr>
          <w:rFonts w:asciiTheme="minorHAnsi" w:hAnsiTheme="minorHAnsi" w:cstheme="minorHAnsi"/>
          <w:sz w:val="22"/>
          <w:szCs w:val="22"/>
        </w:rPr>
        <w:t xml:space="preserve"> </w:t>
      </w:r>
      <w:r w:rsidR="002B79E6">
        <w:rPr>
          <w:rFonts w:asciiTheme="minorHAnsi" w:hAnsiTheme="minorHAnsi" w:cstheme="minorHAnsi"/>
          <w:sz w:val="22"/>
          <w:szCs w:val="22"/>
        </w:rPr>
        <w:t>e</w:t>
      </w:r>
      <w:r w:rsidR="002B79E6" w:rsidRPr="002B79E6">
        <w:rPr>
          <w:rFonts w:asciiTheme="minorHAnsi" w:hAnsiTheme="minorHAnsi" w:cstheme="minorHAnsi"/>
          <w:sz w:val="22"/>
          <w:szCs w:val="22"/>
        </w:rPr>
        <w:t>xcept as permitted by this Agreement or as otherwise required by law</w:t>
      </w:r>
      <w:r w:rsidR="00D618F8" w:rsidRPr="002B79E6">
        <w:rPr>
          <w:rFonts w:asciiTheme="minorHAnsi" w:eastAsia="Times" w:hAnsiTheme="minorHAnsi" w:cstheme="minorHAnsi"/>
          <w:sz w:val="22"/>
          <w:szCs w:val="22"/>
        </w:rPr>
        <w:t xml:space="preserve"> and shall </w:t>
      </w:r>
      <w:r w:rsidR="00D618F8" w:rsidRPr="002B79E6">
        <w:rPr>
          <w:rFonts w:asciiTheme="minorHAnsi" w:hAnsiTheme="minorHAnsi" w:cstheme="minorHAnsi"/>
          <w:sz w:val="22"/>
          <w:szCs w:val="22"/>
        </w:rPr>
        <w:t>be used only for purposes of internal, non</w:t>
      </w:r>
      <w:r w:rsidR="00251249" w:rsidRPr="002B79E6">
        <w:rPr>
          <w:rFonts w:asciiTheme="minorHAnsi" w:hAnsiTheme="minorHAnsi" w:cstheme="minorHAnsi"/>
          <w:sz w:val="22"/>
          <w:szCs w:val="22"/>
        </w:rPr>
        <w:t>-</w:t>
      </w:r>
      <w:r w:rsidR="00D618F8" w:rsidRPr="002B79E6">
        <w:rPr>
          <w:rFonts w:asciiTheme="minorHAnsi" w:hAnsiTheme="minorHAnsi" w:cstheme="minorHAnsi"/>
          <w:sz w:val="22"/>
          <w:szCs w:val="22"/>
        </w:rPr>
        <w:t>commercial research.</w:t>
      </w:r>
    </w:p>
    <w:p w14:paraId="27AB2892" w14:textId="77777777" w:rsidR="004961ED" w:rsidRDefault="004961ED" w:rsidP="004961ED">
      <w:pPr>
        <w:pStyle w:val="Style"/>
        <w:jc w:val="both"/>
        <w:rPr>
          <w:sz w:val="22"/>
          <w:szCs w:val="22"/>
        </w:rPr>
      </w:pPr>
    </w:p>
    <w:p w14:paraId="6C403FF4" w14:textId="666E6560" w:rsidR="004961ED" w:rsidRPr="004961ED" w:rsidRDefault="00A77E2F" w:rsidP="004961ED">
      <w:pPr>
        <w:pStyle w:val="Style"/>
        <w:numPr>
          <w:ilvl w:val="0"/>
          <w:numId w:val="8"/>
        </w:numPr>
        <w:ind w:left="360"/>
        <w:jc w:val="both"/>
        <w:rPr>
          <w:rFonts w:asciiTheme="minorHAnsi" w:hAnsiTheme="minorHAnsi" w:cstheme="minorHAnsi"/>
          <w:sz w:val="22"/>
          <w:szCs w:val="22"/>
        </w:rPr>
      </w:pPr>
      <w:r>
        <w:rPr>
          <w:rFonts w:asciiTheme="minorHAnsi" w:hAnsiTheme="minorHAnsi" w:cstheme="minorHAnsi"/>
          <w:sz w:val="22"/>
          <w:szCs w:val="22"/>
          <w:u w:val="single"/>
        </w:rPr>
        <w:t>User</w:t>
      </w:r>
      <w:r w:rsidR="004961ED" w:rsidRPr="004961ED">
        <w:rPr>
          <w:rFonts w:asciiTheme="minorHAnsi" w:hAnsiTheme="minorHAnsi" w:cstheme="minorHAnsi"/>
          <w:sz w:val="22"/>
          <w:szCs w:val="22"/>
          <w:u w:val="single"/>
        </w:rPr>
        <w:t xml:space="preserve"> Obligations</w:t>
      </w:r>
      <w:r w:rsidR="004961ED" w:rsidRPr="004961ED">
        <w:rPr>
          <w:rFonts w:asciiTheme="minorHAnsi" w:hAnsiTheme="minorHAnsi" w:cstheme="minorHAnsi"/>
          <w:sz w:val="22"/>
          <w:szCs w:val="22"/>
        </w:rPr>
        <w:t>. As a condition of receiving the Data for purposes of the Research</w:t>
      </w:r>
      <w:r w:rsidR="00ED43FF">
        <w:rPr>
          <w:rFonts w:asciiTheme="minorHAnsi" w:hAnsiTheme="minorHAnsi" w:cstheme="minorHAnsi"/>
          <w:sz w:val="22"/>
          <w:szCs w:val="22"/>
        </w:rPr>
        <w:t xml:space="preserve"> Project</w:t>
      </w:r>
      <w:r w:rsidR="004961ED" w:rsidRPr="004961ED">
        <w:rPr>
          <w:rFonts w:asciiTheme="minorHAnsi" w:hAnsiTheme="minorHAnsi" w:cstheme="minorHAnsi"/>
          <w:bCs/>
          <w:sz w:val="22"/>
          <w:szCs w:val="22"/>
        </w:rPr>
        <w:t xml:space="preserve">, </w:t>
      </w:r>
      <w:r>
        <w:rPr>
          <w:rFonts w:asciiTheme="minorHAnsi" w:hAnsiTheme="minorHAnsi" w:cstheme="minorHAnsi"/>
          <w:sz w:val="22"/>
          <w:szCs w:val="22"/>
        </w:rPr>
        <w:t>User</w:t>
      </w:r>
      <w:r w:rsidR="004961ED" w:rsidRPr="004961ED">
        <w:rPr>
          <w:rFonts w:asciiTheme="minorHAnsi" w:hAnsiTheme="minorHAnsi" w:cstheme="minorHAnsi"/>
          <w:sz w:val="22"/>
          <w:szCs w:val="22"/>
        </w:rPr>
        <w:t xml:space="preserve"> agrees to comply with all applicable federal and state laws. </w:t>
      </w:r>
      <w:r>
        <w:rPr>
          <w:rFonts w:asciiTheme="minorHAnsi" w:hAnsiTheme="minorHAnsi" w:cstheme="minorHAnsi"/>
          <w:sz w:val="22"/>
          <w:szCs w:val="22"/>
        </w:rPr>
        <w:t>User</w:t>
      </w:r>
      <w:r w:rsidR="001105C3">
        <w:rPr>
          <w:rFonts w:asciiTheme="minorHAnsi" w:hAnsiTheme="minorHAnsi" w:cstheme="minorHAnsi"/>
          <w:sz w:val="22"/>
          <w:szCs w:val="22"/>
        </w:rPr>
        <w:t xml:space="preserve"> </w:t>
      </w:r>
      <w:r w:rsidR="004961ED" w:rsidRPr="004961ED">
        <w:rPr>
          <w:rFonts w:asciiTheme="minorHAnsi" w:hAnsiTheme="minorHAnsi" w:cstheme="minorHAnsi"/>
          <w:sz w:val="22"/>
          <w:szCs w:val="22"/>
        </w:rPr>
        <w:t xml:space="preserve">further agrees: </w:t>
      </w:r>
    </w:p>
    <w:p w14:paraId="77E26873" w14:textId="77777777" w:rsidR="004961ED" w:rsidRPr="004961ED" w:rsidRDefault="004961ED" w:rsidP="004961ED">
      <w:pPr>
        <w:pStyle w:val="Style"/>
        <w:ind w:left="360" w:hanging="360"/>
        <w:jc w:val="both"/>
        <w:rPr>
          <w:rFonts w:asciiTheme="minorHAnsi" w:hAnsiTheme="minorHAnsi" w:cstheme="minorHAnsi"/>
          <w:sz w:val="22"/>
          <w:szCs w:val="22"/>
        </w:rPr>
      </w:pPr>
    </w:p>
    <w:p w14:paraId="43CE0AE0" w14:textId="77777777" w:rsidR="004961ED" w:rsidRPr="004961ED" w:rsidRDefault="004961ED" w:rsidP="009372ED">
      <w:pPr>
        <w:pStyle w:val="Style"/>
        <w:numPr>
          <w:ilvl w:val="1"/>
          <w:numId w:val="8"/>
        </w:numPr>
        <w:ind w:left="1080"/>
        <w:jc w:val="both"/>
        <w:rPr>
          <w:rFonts w:asciiTheme="minorHAnsi" w:hAnsiTheme="minorHAnsi" w:cstheme="minorHAnsi"/>
          <w:sz w:val="22"/>
          <w:szCs w:val="22"/>
        </w:rPr>
      </w:pPr>
      <w:r w:rsidRPr="004961ED">
        <w:rPr>
          <w:rFonts w:asciiTheme="minorHAnsi" w:hAnsiTheme="minorHAnsi" w:cstheme="minorHAnsi"/>
          <w:sz w:val="22"/>
          <w:szCs w:val="22"/>
        </w:rPr>
        <w:t xml:space="preserve">to use all appropriate safeguards to prevent use or disclosure of the Data other than as provided for by this Agreement; </w:t>
      </w:r>
    </w:p>
    <w:p w14:paraId="5283FA08" w14:textId="77777777" w:rsidR="004961ED" w:rsidRPr="004961ED" w:rsidRDefault="004961ED" w:rsidP="009372ED">
      <w:pPr>
        <w:pStyle w:val="Style"/>
        <w:tabs>
          <w:tab w:val="left" w:pos="9360"/>
        </w:tabs>
        <w:ind w:left="1080" w:hanging="360"/>
        <w:jc w:val="both"/>
        <w:rPr>
          <w:rFonts w:asciiTheme="minorHAnsi" w:hAnsiTheme="minorHAnsi" w:cstheme="minorHAnsi"/>
          <w:sz w:val="22"/>
          <w:szCs w:val="22"/>
        </w:rPr>
      </w:pPr>
    </w:p>
    <w:p w14:paraId="2C1BE9C3" w14:textId="77777777" w:rsidR="004961ED" w:rsidRPr="004961ED" w:rsidRDefault="004961ED" w:rsidP="009372ED">
      <w:pPr>
        <w:pStyle w:val="Style"/>
        <w:numPr>
          <w:ilvl w:val="1"/>
          <w:numId w:val="8"/>
        </w:numPr>
        <w:tabs>
          <w:tab w:val="left" w:pos="9360"/>
        </w:tabs>
        <w:ind w:left="1080"/>
        <w:jc w:val="both"/>
        <w:rPr>
          <w:rFonts w:asciiTheme="minorHAnsi" w:hAnsiTheme="minorHAnsi" w:cstheme="minorHAnsi"/>
          <w:sz w:val="22"/>
          <w:szCs w:val="22"/>
        </w:rPr>
      </w:pPr>
      <w:r w:rsidRPr="004961ED">
        <w:rPr>
          <w:rFonts w:asciiTheme="minorHAnsi" w:hAnsiTheme="minorHAnsi" w:cstheme="minorHAnsi"/>
          <w:sz w:val="22"/>
          <w:szCs w:val="22"/>
        </w:rPr>
        <w:t>not to re-identify, or make any attempt to re-identify, the Data;</w:t>
      </w:r>
    </w:p>
    <w:p w14:paraId="45E3A40C" w14:textId="77777777" w:rsidR="004961ED" w:rsidRPr="004961ED" w:rsidRDefault="004961ED" w:rsidP="009372ED">
      <w:pPr>
        <w:pStyle w:val="Style"/>
        <w:tabs>
          <w:tab w:val="left" w:pos="9360"/>
        </w:tabs>
        <w:ind w:left="1080" w:hanging="360"/>
        <w:jc w:val="both"/>
        <w:rPr>
          <w:rFonts w:asciiTheme="minorHAnsi" w:hAnsiTheme="minorHAnsi" w:cstheme="minorHAnsi"/>
          <w:sz w:val="22"/>
          <w:szCs w:val="22"/>
        </w:rPr>
      </w:pPr>
    </w:p>
    <w:p w14:paraId="491941C4" w14:textId="0F069A82" w:rsidR="004961ED" w:rsidRPr="004961ED" w:rsidRDefault="004961ED" w:rsidP="009372ED">
      <w:pPr>
        <w:pStyle w:val="Style"/>
        <w:numPr>
          <w:ilvl w:val="1"/>
          <w:numId w:val="8"/>
        </w:numPr>
        <w:tabs>
          <w:tab w:val="left" w:pos="9360"/>
        </w:tabs>
        <w:ind w:left="1080"/>
        <w:jc w:val="both"/>
        <w:rPr>
          <w:rFonts w:asciiTheme="minorHAnsi" w:hAnsiTheme="minorHAnsi" w:cstheme="minorHAnsi"/>
          <w:sz w:val="22"/>
          <w:szCs w:val="22"/>
        </w:rPr>
      </w:pPr>
      <w:r w:rsidRPr="004961ED">
        <w:rPr>
          <w:rFonts w:asciiTheme="minorHAnsi" w:hAnsiTheme="minorHAnsi" w:cstheme="minorHAnsi"/>
          <w:sz w:val="22"/>
          <w:szCs w:val="22"/>
        </w:rPr>
        <w:t>to report</w:t>
      </w:r>
      <w:r w:rsidR="00ED43FF">
        <w:rPr>
          <w:rFonts w:asciiTheme="minorHAnsi" w:hAnsiTheme="minorHAnsi" w:cstheme="minorHAnsi"/>
          <w:sz w:val="22"/>
          <w:szCs w:val="22"/>
        </w:rPr>
        <w:t xml:space="preserve"> promptly</w:t>
      </w:r>
      <w:r w:rsidRPr="004961ED">
        <w:rPr>
          <w:rFonts w:asciiTheme="minorHAnsi" w:hAnsiTheme="minorHAnsi" w:cstheme="minorHAnsi"/>
          <w:sz w:val="22"/>
          <w:szCs w:val="22"/>
        </w:rPr>
        <w:t xml:space="preserve"> to Institution any use or disclosure of the Data not provided for by this Agreement of which </w:t>
      </w:r>
      <w:r w:rsidR="00A77E2F">
        <w:rPr>
          <w:rFonts w:asciiTheme="minorHAnsi" w:hAnsiTheme="minorHAnsi" w:cstheme="minorHAnsi"/>
          <w:sz w:val="22"/>
          <w:szCs w:val="22"/>
        </w:rPr>
        <w:t>User</w:t>
      </w:r>
      <w:r w:rsidRPr="004961ED">
        <w:rPr>
          <w:rFonts w:asciiTheme="minorHAnsi" w:hAnsiTheme="minorHAnsi" w:cstheme="minorHAnsi"/>
          <w:sz w:val="22"/>
          <w:szCs w:val="22"/>
        </w:rPr>
        <w:t xml:space="preserve"> becomes aware; </w:t>
      </w:r>
    </w:p>
    <w:p w14:paraId="68FCDB23" w14:textId="77777777" w:rsidR="004961ED" w:rsidRPr="004961ED" w:rsidRDefault="004961ED" w:rsidP="009372ED">
      <w:pPr>
        <w:pStyle w:val="Style"/>
        <w:tabs>
          <w:tab w:val="left" w:pos="9360"/>
        </w:tabs>
        <w:ind w:left="1080" w:hanging="360"/>
        <w:jc w:val="both"/>
        <w:rPr>
          <w:rFonts w:asciiTheme="minorHAnsi" w:hAnsiTheme="minorHAnsi" w:cstheme="minorHAnsi"/>
          <w:sz w:val="22"/>
          <w:szCs w:val="22"/>
        </w:rPr>
      </w:pPr>
    </w:p>
    <w:p w14:paraId="476FACE0" w14:textId="4C8B731E" w:rsidR="004961ED" w:rsidRPr="004961ED" w:rsidRDefault="004961ED" w:rsidP="009372ED">
      <w:pPr>
        <w:pStyle w:val="Style"/>
        <w:numPr>
          <w:ilvl w:val="1"/>
          <w:numId w:val="8"/>
        </w:numPr>
        <w:tabs>
          <w:tab w:val="left" w:pos="9360"/>
        </w:tabs>
        <w:ind w:left="1080"/>
        <w:jc w:val="both"/>
        <w:rPr>
          <w:rFonts w:asciiTheme="minorHAnsi" w:hAnsiTheme="minorHAnsi" w:cstheme="minorHAnsi"/>
          <w:sz w:val="22"/>
          <w:szCs w:val="22"/>
        </w:rPr>
      </w:pPr>
      <w:r w:rsidRPr="004961ED">
        <w:rPr>
          <w:rFonts w:asciiTheme="minorHAnsi" w:hAnsiTheme="minorHAnsi" w:cstheme="minorHAnsi"/>
          <w:sz w:val="22"/>
          <w:szCs w:val="22"/>
        </w:rPr>
        <w:t xml:space="preserve">to ensure that any employees, staff, or agents, to whom it provides the Data agree </w:t>
      </w:r>
      <w:r w:rsidR="00ED43FF">
        <w:rPr>
          <w:rFonts w:asciiTheme="minorHAnsi" w:hAnsiTheme="minorHAnsi" w:cstheme="minorHAnsi"/>
          <w:sz w:val="22"/>
          <w:szCs w:val="22"/>
        </w:rPr>
        <w:t xml:space="preserve">in writing </w:t>
      </w:r>
      <w:r w:rsidRPr="004961ED">
        <w:rPr>
          <w:rFonts w:asciiTheme="minorHAnsi" w:hAnsiTheme="minorHAnsi" w:cstheme="minorHAnsi"/>
          <w:sz w:val="22"/>
          <w:szCs w:val="22"/>
        </w:rPr>
        <w:t xml:space="preserve">to the same restrictions and </w:t>
      </w:r>
      <w:r w:rsidR="001105C3">
        <w:rPr>
          <w:rFonts w:asciiTheme="minorHAnsi" w:hAnsiTheme="minorHAnsi" w:cstheme="minorHAnsi"/>
          <w:sz w:val="22"/>
          <w:szCs w:val="22"/>
        </w:rPr>
        <w:t xml:space="preserve">conditions that apply to the </w:t>
      </w:r>
      <w:r w:rsidR="00A77E2F">
        <w:rPr>
          <w:rFonts w:asciiTheme="minorHAnsi" w:hAnsiTheme="minorHAnsi" w:cstheme="minorHAnsi"/>
          <w:sz w:val="22"/>
          <w:szCs w:val="22"/>
        </w:rPr>
        <w:t>User</w:t>
      </w:r>
      <w:r w:rsidR="001105C3">
        <w:rPr>
          <w:rFonts w:asciiTheme="minorHAnsi" w:hAnsiTheme="minorHAnsi" w:cstheme="minorHAnsi"/>
          <w:sz w:val="22"/>
          <w:szCs w:val="22"/>
        </w:rPr>
        <w:t xml:space="preserve"> with respect to the Data</w:t>
      </w:r>
      <w:r w:rsidRPr="004961ED">
        <w:rPr>
          <w:rFonts w:asciiTheme="minorHAnsi" w:hAnsiTheme="minorHAnsi" w:cstheme="minorHAnsi"/>
          <w:sz w:val="22"/>
          <w:szCs w:val="22"/>
        </w:rPr>
        <w:t xml:space="preserve">; </w:t>
      </w:r>
    </w:p>
    <w:p w14:paraId="2247DB14" w14:textId="77777777" w:rsidR="004961ED" w:rsidRPr="004961ED" w:rsidRDefault="004961ED" w:rsidP="009372ED">
      <w:pPr>
        <w:pStyle w:val="Style"/>
        <w:tabs>
          <w:tab w:val="left" w:pos="9360"/>
        </w:tabs>
        <w:ind w:left="1080" w:hanging="360"/>
        <w:jc w:val="both"/>
        <w:rPr>
          <w:rFonts w:asciiTheme="minorHAnsi" w:hAnsiTheme="minorHAnsi" w:cstheme="minorHAnsi"/>
          <w:sz w:val="22"/>
          <w:szCs w:val="22"/>
        </w:rPr>
      </w:pPr>
    </w:p>
    <w:p w14:paraId="39AC4F9B" w14:textId="77777777" w:rsidR="004961ED" w:rsidRPr="004961ED" w:rsidRDefault="004961ED" w:rsidP="009372ED">
      <w:pPr>
        <w:pStyle w:val="Style"/>
        <w:numPr>
          <w:ilvl w:val="1"/>
          <w:numId w:val="8"/>
        </w:numPr>
        <w:tabs>
          <w:tab w:val="left" w:pos="9360"/>
        </w:tabs>
        <w:ind w:left="1080"/>
        <w:jc w:val="both"/>
        <w:rPr>
          <w:rFonts w:asciiTheme="minorHAnsi" w:hAnsiTheme="minorHAnsi" w:cstheme="minorHAnsi"/>
          <w:sz w:val="22"/>
          <w:szCs w:val="22"/>
        </w:rPr>
      </w:pPr>
      <w:r w:rsidRPr="004961ED">
        <w:rPr>
          <w:rFonts w:asciiTheme="minorHAnsi" w:hAnsiTheme="minorHAnsi" w:cstheme="minorHAnsi"/>
          <w:sz w:val="22"/>
          <w:szCs w:val="22"/>
        </w:rPr>
        <w:t xml:space="preserve">to the extent disclosure of all or a portion of the Data </w:t>
      </w:r>
      <w:r w:rsidR="001105C3">
        <w:rPr>
          <w:rFonts w:asciiTheme="minorHAnsi" w:hAnsiTheme="minorHAnsi" w:cstheme="minorHAnsi"/>
          <w:sz w:val="22"/>
          <w:szCs w:val="22"/>
        </w:rPr>
        <w:t>i</w:t>
      </w:r>
      <w:r w:rsidRPr="004961ED">
        <w:rPr>
          <w:rFonts w:asciiTheme="minorHAnsi" w:hAnsiTheme="minorHAnsi" w:cstheme="minorHAnsi"/>
          <w:sz w:val="22"/>
          <w:szCs w:val="22"/>
        </w:rPr>
        <w:t>s required by applicable law, rule or order of court, or government regulation, (i) to limit disclosure to required information, and (ii) to provide, to the extent such is not prohibited by law, rule, or order of court or governmental regulations, prompt written notice to Institution to permit Institution to take steps to avoid the need for such disclosure and/or to obtain a protective order; and</w:t>
      </w:r>
    </w:p>
    <w:p w14:paraId="2276AFC6" w14:textId="77777777" w:rsidR="004961ED" w:rsidRPr="004961ED" w:rsidRDefault="004961ED" w:rsidP="009372ED">
      <w:pPr>
        <w:pStyle w:val="ListParagraph"/>
        <w:ind w:left="1080" w:hanging="360"/>
        <w:rPr>
          <w:rFonts w:asciiTheme="minorHAnsi" w:hAnsiTheme="minorHAnsi" w:cstheme="minorHAnsi"/>
          <w:sz w:val="22"/>
          <w:szCs w:val="22"/>
        </w:rPr>
      </w:pPr>
    </w:p>
    <w:p w14:paraId="3E41F6D4" w14:textId="77777777" w:rsidR="004961ED" w:rsidRPr="004961ED" w:rsidRDefault="004961ED" w:rsidP="009372ED">
      <w:pPr>
        <w:pStyle w:val="Style"/>
        <w:numPr>
          <w:ilvl w:val="1"/>
          <w:numId w:val="8"/>
        </w:numPr>
        <w:ind w:left="1080" w:right="29"/>
        <w:jc w:val="both"/>
        <w:rPr>
          <w:rFonts w:asciiTheme="minorHAnsi" w:hAnsiTheme="minorHAnsi" w:cstheme="minorHAnsi"/>
          <w:sz w:val="22"/>
          <w:szCs w:val="22"/>
        </w:rPr>
      </w:pPr>
      <w:r w:rsidRPr="004961ED">
        <w:rPr>
          <w:rFonts w:asciiTheme="minorHAnsi" w:hAnsiTheme="minorHAnsi" w:cstheme="minorHAnsi"/>
          <w:sz w:val="22"/>
          <w:szCs w:val="22"/>
        </w:rPr>
        <w:t>to use or disclose to its employees, staff, subcontractors, agents or other third parties, and request from Institution, only the minimum necessary information needed for the Data for performance of the Research</w:t>
      </w:r>
      <w:r w:rsidR="001105C3">
        <w:rPr>
          <w:rFonts w:asciiTheme="minorHAnsi" w:hAnsiTheme="minorHAnsi" w:cstheme="minorHAnsi"/>
          <w:sz w:val="22"/>
          <w:szCs w:val="22"/>
        </w:rPr>
        <w:t xml:space="preserve"> Project</w:t>
      </w:r>
      <w:r w:rsidRPr="004961ED">
        <w:rPr>
          <w:rFonts w:asciiTheme="minorHAnsi" w:hAnsiTheme="minorHAnsi" w:cstheme="minorHAnsi"/>
          <w:sz w:val="22"/>
          <w:szCs w:val="22"/>
        </w:rPr>
        <w:t xml:space="preserve">. </w:t>
      </w:r>
    </w:p>
    <w:p w14:paraId="03A6E9D4" w14:textId="77777777" w:rsidR="00B20B22" w:rsidRPr="00AA2EA6" w:rsidRDefault="00B20B22" w:rsidP="00B20B22">
      <w:pPr>
        <w:tabs>
          <w:tab w:val="left" w:pos="360"/>
        </w:tabs>
        <w:jc w:val="both"/>
        <w:rPr>
          <w:rFonts w:asciiTheme="minorHAnsi" w:hAnsiTheme="minorHAnsi" w:cstheme="minorHAnsi"/>
          <w:sz w:val="22"/>
          <w:szCs w:val="22"/>
        </w:rPr>
      </w:pPr>
    </w:p>
    <w:p w14:paraId="35651015" w14:textId="36EAB18E" w:rsidR="000E700B" w:rsidRPr="00AA2EA6" w:rsidRDefault="00CA3C3F" w:rsidP="000E700B">
      <w:pPr>
        <w:pStyle w:val="ListParagraph"/>
        <w:numPr>
          <w:ilvl w:val="0"/>
          <w:numId w:val="8"/>
        </w:numPr>
        <w:tabs>
          <w:tab w:val="left" w:pos="360"/>
        </w:tabs>
        <w:ind w:left="360"/>
        <w:jc w:val="both"/>
        <w:rPr>
          <w:rFonts w:asciiTheme="minorHAnsi" w:hAnsiTheme="minorHAnsi" w:cstheme="minorHAnsi"/>
          <w:sz w:val="22"/>
          <w:szCs w:val="22"/>
          <w:u w:val="single"/>
        </w:rPr>
      </w:pPr>
      <w:r w:rsidRPr="00AA2EA6">
        <w:rPr>
          <w:rFonts w:asciiTheme="minorHAnsi" w:hAnsiTheme="minorHAnsi" w:cstheme="minorHAnsi"/>
          <w:sz w:val="22"/>
          <w:szCs w:val="22"/>
          <w:u w:val="single"/>
        </w:rPr>
        <w:t>Compliance with Laws</w:t>
      </w:r>
      <w:r w:rsidRPr="00AA2EA6">
        <w:rPr>
          <w:rFonts w:asciiTheme="minorHAnsi" w:hAnsiTheme="minorHAnsi" w:cstheme="minorHAnsi"/>
          <w:sz w:val="22"/>
          <w:szCs w:val="22"/>
        </w:rPr>
        <w:t xml:space="preserve">.  </w:t>
      </w:r>
      <w:r w:rsidR="00A77E2F">
        <w:rPr>
          <w:rFonts w:asciiTheme="minorHAnsi" w:hAnsiTheme="minorHAnsi" w:cstheme="minorHAnsi"/>
          <w:sz w:val="22"/>
          <w:szCs w:val="22"/>
        </w:rPr>
        <w:t>User</w:t>
      </w:r>
      <w:r w:rsidRPr="00AA2EA6">
        <w:rPr>
          <w:rFonts w:asciiTheme="minorHAnsi" w:hAnsiTheme="minorHAnsi" w:cstheme="minorHAnsi"/>
          <w:sz w:val="22"/>
          <w:szCs w:val="22"/>
        </w:rPr>
        <w:t xml:space="preserve"> and </w:t>
      </w:r>
      <w:r w:rsidR="00914332" w:rsidRPr="00AA2EA6">
        <w:rPr>
          <w:rFonts w:asciiTheme="minorHAnsi" w:hAnsiTheme="minorHAnsi" w:cstheme="minorHAnsi"/>
          <w:sz w:val="22"/>
          <w:szCs w:val="22"/>
        </w:rPr>
        <w:t>Institution</w:t>
      </w:r>
      <w:r w:rsidRPr="00AA2EA6">
        <w:rPr>
          <w:rFonts w:asciiTheme="minorHAnsi" w:hAnsiTheme="minorHAnsi" w:cstheme="minorHAnsi"/>
          <w:sz w:val="22"/>
          <w:szCs w:val="22"/>
        </w:rPr>
        <w:t xml:space="preserve"> shall comply with all applicable laws and regulations including, without limitation, Privacy Laws and the Federal Anti-Kickback Statute (42</w:t>
      </w:r>
      <w:r w:rsidR="009A00A2" w:rsidRPr="00AA2EA6">
        <w:rPr>
          <w:rFonts w:asciiTheme="minorHAnsi" w:hAnsiTheme="minorHAnsi" w:cstheme="minorHAnsi"/>
          <w:sz w:val="22"/>
          <w:szCs w:val="22"/>
        </w:rPr>
        <w:t xml:space="preserve"> </w:t>
      </w:r>
      <w:r w:rsidRPr="00AA2EA6">
        <w:rPr>
          <w:rFonts w:asciiTheme="minorHAnsi" w:hAnsiTheme="minorHAnsi" w:cstheme="minorHAnsi"/>
          <w:sz w:val="22"/>
          <w:szCs w:val="22"/>
        </w:rPr>
        <w:t xml:space="preserve"> U.S.C. 1320a-7(b</w:t>
      </w:r>
      <w:r w:rsidR="008376A6" w:rsidRPr="00AA2EA6">
        <w:rPr>
          <w:rFonts w:asciiTheme="minorHAnsi" w:hAnsiTheme="minorHAnsi" w:cstheme="minorHAnsi"/>
          <w:sz w:val="22"/>
          <w:szCs w:val="22"/>
        </w:rPr>
        <w:t>)</w:t>
      </w:r>
      <w:r w:rsidR="00D26B50" w:rsidRPr="00AA2EA6">
        <w:rPr>
          <w:rFonts w:asciiTheme="minorHAnsi" w:hAnsiTheme="minorHAnsi" w:cstheme="minorHAnsi"/>
          <w:sz w:val="22"/>
          <w:szCs w:val="22"/>
        </w:rPr>
        <w:t>)</w:t>
      </w:r>
      <w:r w:rsidR="008376A6" w:rsidRPr="00AA2EA6">
        <w:rPr>
          <w:rFonts w:asciiTheme="minorHAnsi" w:hAnsiTheme="minorHAnsi" w:cstheme="minorHAnsi"/>
          <w:sz w:val="22"/>
          <w:szCs w:val="22"/>
        </w:rPr>
        <w:t>.</w:t>
      </w:r>
      <w:r w:rsidRPr="00AA2EA6">
        <w:rPr>
          <w:rFonts w:asciiTheme="minorHAnsi" w:hAnsiTheme="minorHAnsi" w:cstheme="minorHAnsi"/>
          <w:sz w:val="22"/>
          <w:szCs w:val="22"/>
        </w:rPr>
        <w:t xml:space="preserve"> </w:t>
      </w:r>
    </w:p>
    <w:p w14:paraId="0126B399" w14:textId="77777777" w:rsidR="0030555A" w:rsidRPr="00AA2EA6" w:rsidRDefault="0030555A" w:rsidP="0030555A">
      <w:pPr>
        <w:pStyle w:val="ListParagraph"/>
        <w:rPr>
          <w:rFonts w:asciiTheme="minorHAnsi" w:hAnsiTheme="minorHAnsi" w:cstheme="minorHAnsi"/>
          <w:sz w:val="22"/>
          <w:szCs w:val="22"/>
          <w:u w:val="single"/>
        </w:rPr>
      </w:pPr>
    </w:p>
    <w:p w14:paraId="44C4B060" w14:textId="2FDD9BDF" w:rsidR="00A6722D" w:rsidRDefault="007270BD" w:rsidP="00A6722D">
      <w:pPr>
        <w:pStyle w:val="ListParagraph"/>
        <w:numPr>
          <w:ilvl w:val="0"/>
          <w:numId w:val="8"/>
        </w:numPr>
        <w:tabs>
          <w:tab w:val="left" w:pos="360"/>
        </w:tabs>
        <w:ind w:left="360"/>
        <w:jc w:val="both"/>
        <w:rPr>
          <w:rFonts w:asciiTheme="minorHAnsi" w:hAnsiTheme="minorHAnsi" w:cstheme="minorHAnsi"/>
          <w:sz w:val="22"/>
          <w:szCs w:val="22"/>
        </w:rPr>
      </w:pPr>
      <w:r w:rsidRPr="00AA2EA6">
        <w:rPr>
          <w:rFonts w:asciiTheme="minorHAnsi" w:hAnsiTheme="minorHAnsi" w:cstheme="minorHAnsi"/>
          <w:sz w:val="22"/>
          <w:szCs w:val="22"/>
          <w:u w:val="single"/>
        </w:rPr>
        <w:t>Use of Name</w:t>
      </w:r>
      <w:r w:rsidR="000E700B" w:rsidRPr="00AA2EA6">
        <w:rPr>
          <w:rFonts w:asciiTheme="minorHAnsi" w:hAnsiTheme="minorHAnsi" w:cstheme="minorHAnsi"/>
          <w:sz w:val="22"/>
          <w:szCs w:val="22"/>
          <w:u w:val="single"/>
        </w:rPr>
        <w:t>.</w:t>
      </w:r>
      <w:r w:rsidR="000E700B" w:rsidRPr="00AA2EA6">
        <w:rPr>
          <w:rFonts w:asciiTheme="minorHAnsi" w:hAnsiTheme="minorHAnsi" w:cstheme="minorHAnsi"/>
          <w:sz w:val="22"/>
          <w:szCs w:val="22"/>
        </w:rPr>
        <w:t xml:space="preserve">  N</w:t>
      </w:r>
      <w:r w:rsidRPr="00AA2EA6">
        <w:rPr>
          <w:rFonts w:asciiTheme="minorHAnsi" w:hAnsiTheme="minorHAnsi" w:cstheme="minorHAnsi"/>
          <w:sz w:val="22"/>
          <w:szCs w:val="22"/>
        </w:rPr>
        <w:t xml:space="preserve">either </w:t>
      </w:r>
      <w:r w:rsidR="00FC2FC8" w:rsidRPr="00AA2EA6">
        <w:rPr>
          <w:rFonts w:asciiTheme="minorHAnsi" w:hAnsiTheme="minorHAnsi" w:cstheme="minorHAnsi"/>
          <w:sz w:val="22"/>
          <w:szCs w:val="22"/>
        </w:rPr>
        <w:t>P</w:t>
      </w:r>
      <w:r w:rsidRPr="00AA2EA6">
        <w:rPr>
          <w:rFonts w:asciiTheme="minorHAnsi" w:hAnsiTheme="minorHAnsi" w:cstheme="minorHAnsi"/>
          <w:sz w:val="22"/>
          <w:szCs w:val="22"/>
        </w:rPr>
        <w:t xml:space="preserve">arty shall use the names or trademarks of the other </w:t>
      </w:r>
      <w:r w:rsidR="00FC2FC8" w:rsidRPr="00AA2EA6">
        <w:rPr>
          <w:rFonts w:asciiTheme="minorHAnsi" w:hAnsiTheme="minorHAnsi" w:cstheme="minorHAnsi"/>
          <w:sz w:val="22"/>
          <w:szCs w:val="22"/>
        </w:rPr>
        <w:t>P</w:t>
      </w:r>
      <w:r w:rsidRPr="00AA2EA6">
        <w:rPr>
          <w:rFonts w:asciiTheme="minorHAnsi" w:hAnsiTheme="minorHAnsi" w:cstheme="minorHAnsi"/>
          <w:sz w:val="22"/>
          <w:szCs w:val="22"/>
        </w:rPr>
        <w:t xml:space="preserve">arty or of any of the other </w:t>
      </w:r>
      <w:r w:rsidR="00ED43FF">
        <w:rPr>
          <w:rFonts w:asciiTheme="minorHAnsi" w:hAnsiTheme="minorHAnsi" w:cstheme="minorHAnsi"/>
          <w:sz w:val="22"/>
          <w:szCs w:val="22"/>
        </w:rPr>
        <w:t>P</w:t>
      </w:r>
      <w:r w:rsidRPr="00AA2EA6">
        <w:rPr>
          <w:rFonts w:asciiTheme="minorHAnsi" w:hAnsiTheme="minorHAnsi" w:cstheme="minorHAnsi"/>
          <w:sz w:val="22"/>
          <w:szCs w:val="22"/>
        </w:rPr>
        <w:t xml:space="preserve">arty's affiliated entities in any advertising, publicity, endorsement, or promotion unless the other </w:t>
      </w:r>
      <w:r w:rsidR="00ED43FF">
        <w:rPr>
          <w:rFonts w:asciiTheme="minorHAnsi" w:hAnsiTheme="minorHAnsi" w:cstheme="minorHAnsi"/>
          <w:sz w:val="22"/>
          <w:szCs w:val="22"/>
        </w:rPr>
        <w:t>P</w:t>
      </w:r>
      <w:r w:rsidRPr="00AA2EA6">
        <w:rPr>
          <w:rFonts w:asciiTheme="minorHAnsi" w:hAnsiTheme="minorHAnsi" w:cstheme="minorHAnsi"/>
          <w:sz w:val="22"/>
          <w:szCs w:val="22"/>
        </w:rPr>
        <w:t xml:space="preserve">arty has provided prior written consent for the particular use contemplated.   The terms of this section survive the termination, expiration, non-renewal, or rescission of this Agreement.  </w:t>
      </w:r>
    </w:p>
    <w:p w14:paraId="48AF2AC4" w14:textId="77777777" w:rsidR="00A6722D" w:rsidRPr="00A6722D" w:rsidRDefault="00A6722D" w:rsidP="00A6722D">
      <w:pPr>
        <w:pStyle w:val="ListParagraph"/>
        <w:rPr>
          <w:rFonts w:asciiTheme="minorHAnsi" w:hAnsiTheme="minorHAnsi" w:cstheme="minorHAnsi"/>
          <w:sz w:val="22"/>
          <w:szCs w:val="22"/>
          <w:u w:val="single"/>
        </w:rPr>
      </w:pPr>
    </w:p>
    <w:p w14:paraId="1DB2372E" w14:textId="2DA53A5E" w:rsidR="00AA2EA6" w:rsidRPr="00E52F76" w:rsidRDefault="00A6722D" w:rsidP="0061362B">
      <w:pPr>
        <w:pStyle w:val="ListParagraph"/>
        <w:numPr>
          <w:ilvl w:val="0"/>
          <w:numId w:val="8"/>
        </w:numPr>
        <w:tabs>
          <w:tab w:val="left" w:pos="360"/>
        </w:tabs>
        <w:ind w:left="360"/>
        <w:jc w:val="both"/>
        <w:rPr>
          <w:rFonts w:asciiTheme="minorHAnsi" w:hAnsiTheme="minorHAnsi" w:cstheme="minorHAnsi"/>
          <w:sz w:val="22"/>
          <w:szCs w:val="22"/>
        </w:rPr>
      </w:pPr>
      <w:r w:rsidRPr="00E52F76">
        <w:rPr>
          <w:rFonts w:asciiTheme="minorHAnsi" w:hAnsiTheme="minorHAnsi" w:cstheme="minorHAnsi"/>
          <w:sz w:val="22"/>
          <w:szCs w:val="22"/>
        </w:rPr>
        <w:t xml:space="preserve">  </w:t>
      </w:r>
      <w:r w:rsidR="00AA2EA6" w:rsidRPr="00E52F76">
        <w:rPr>
          <w:rFonts w:asciiTheme="minorHAnsi" w:hAnsiTheme="minorHAnsi" w:cstheme="minorHAnsi"/>
          <w:sz w:val="22"/>
          <w:szCs w:val="22"/>
          <w:u w:val="single"/>
        </w:rPr>
        <w:t>No Transfer of Rights</w:t>
      </w:r>
      <w:r w:rsidR="00AA2EA6" w:rsidRPr="00E52F76">
        <w:rPr>
          <w:rFonts w:asciiTheme="minorHAnsi" w:hAnsiTheme="minorHAnsi" w:cstheme="minorHAnsi"/>
          <w:sz w:val="22"/>
          <w:szCs w:val="22"/>
        </w:rPr>
        <w:t xml:space="preserve">.  It is expressly agreed that neither Institution nor </w:t>
      </w:r>
      <w:r w:rsidR="00A77E2F" w:rsidRPr="00E52F76">
        <w:rPr>
          <w:rFonts w:asciiTheme="minorHAnsi" w:hAnsiTheme="minorHAnsi" w:cstheme="minorHAnsi"/>
          <w:sz w:val="22"/>
          <w:szCs w:val="22"/>
        </w:rPr>
        <w:t>User</w:t>
      </w:r>
      <w:r w:rsidR="00AA2EA6" w:rsidRPr="00E52F76">
        <w:rPr>
          <w:rFonts w:asciiTheme="minorHAnsi" w:hAnsiTheme="minorHAnsi" w:cstheme="minorHAnsi"/>
          <w:sz w:val="22"/>
          <w:szCs w:val="22"/>
        </w:rPr>
        <w:t xml:space="preserve"> transfers by operation of this Agreement to the other </w:t>
      </w:r>
      <w:r w:rsidR="00E52F76">
        <w:rPr>
          <w:rFonts w:asciiTheme="minorHAnsi" w:hAnsiTheme="minorHAnsi" w:cstheme="minorHAnsi"/>
          <w:sz w:val="22"/>
          <w:szCs w:val="22"/>
        </w:rPr>
        <w:t>P</w:t>
      </w:r>
      <w:r w:rsidR="00AA2EA6" w:rsidRPr="00E52F76">
        <w:rPr>
          <w:rFonts w:asciiTheme="minorHAnsi" w:hAnsiTheme="minorHAnsi" w:cstheme="minorHAnsi"/>
          <w:sz w:val="22"/>
          <w:szCs w:val="22"/>
        </w:rPr>
        <w:t>arty any right in or license to any patents, copyrights, or other proprietary right owned as of the Effective Date of the Agreement or arising outside of the research conducted under this Agreement.</w:t>
      </w:r>
    </w:p>
    <w:p w14:paraId="58FB9788" w14:textId="77777777" w:rsidR="00AA2EA6" w:rsidRPr="00AA2EA6" w:rsidRDefault="00AA2EA6" w:rsidP="00AA2EA6">
      <w:pPr>
        <w:pStyle w:val="ListParagraph"/>
        <w:rPr>
          <w:rFonts w:asciiTheme="minorHAnsi" w:hAnsiTheme="minorHAnsi" w:cstheme="minorHAnsi"/>
          <w:sz w:val="22"/>
          <w:szCs w:val="22"/>
        </w:rPr>
      </w:pPr>
    </w:p>
    <w:p w14:paraId="46F1229C" w14:textId="77777777" w:rsidR="00AA2EA6" w:rsidRPr="00AA2EA6" w:rsidRDefault="00AA2EA6" w:rsidP="00AA2EA6">
      <w:pPr>
        <w:pStyle w:val="ListParagraph"/>
        <w:numPr>
          <w:ilvl w:val="0"/>
          <w:numId w:val="8"/>
        </w:numPr>
        <w:tabs>
          <w:tab w:val="left" w:pos="360"/>
        </w:tabs>
        <w:ind w:left="360"/>
        <w:jc w:val="both"/>
        <w:rPr>
          <w:rFonts w:asciiTheme="minorHAnsi" w:hAnsiTheme="minorHAnsi" w:cstheme="minorHAnsi"/>
          <w:sz w:val="22"/>
          <w:szCs w:val="22"/>
        </w:rPr>
      </w:pPr>
      <w:r w:rsidRPr="00AA2EA6">
        <w:rPr>
          <w:rFonts w:asciiTheme="minorHAnsi" w:hAnsiTheme="minorHAnsi" w:cstheme="minorHAnsi"/>
          <w:sz w:val="22"/>
          <w:szCs w:val="22"/>
          <w:u w:val="single"/>
        </w:rPr>
        <w:t>Entire Agreement</w:t>
      </w:r>
      <w:r w:rsidRPr="00AA2EA6">
        <w:rPr>
          <w:rFonts w:asciiTheme="minorHAnsi" w:hAnsiTheme="minorHAnsi" w:cstheme="minorHAnsi"/>
          <w:sz w:val="22"/>
          <w:szCs w:val="22"/>
        </w:rPr>
        <w:t xml:space="preserve">.  This Agreement constitutes the final, complete and exclusive agreement between the parties with respect to its subject matter and supersedes all past and contemporaneous agreements, promises, and understandings, whether oral or written, between the parties. </w:t>
      </w:r>
    </w:p>
    <w:p w14:paraId="2BC98B39" w14:textId="77777777" w:rsidR="00AA2EA6" w:rsidRPr="00AA2EA6" w:rsidRDefault="00AA2EA6" w:rsidP="00AA2EA6">
      <w:pPr>
        <w:pStyle w:val="ListParagraph"/>
        <w:rPr>
          <w:rFonts w:asciiTheme="minorHAnsi" w:hAnsiTheme="minorHAnsi" w:cstheme="minorHAnsi"/>
          <w:sz w:val="22"/>
          <w:szCs w:val="22"/>
        </w:rPr>
      </w:pPr>
    </w:p>
    <w:p w14:paraId="6DEEC74C" w14:textId="77777777" w:rsidR="00202BC8" w:rsidRDefault="00AA2EA6" w:rsidP="00202BC8">
      <w:pPr>
        <w:pStyle w:val="ListParagraph"/>
        <w:numPr>
          <w:ilvl w:val="0"/>
          <w:numId w:val="8"/>
        </w:numPr>
        <w:tabs>
          <w:tab w:val="left" w:pos="360"/>
        </w:tabs>
        <w:ind w:left="360"/>
        <w:jc w:val="both"/>
        <w:rPr>
          <w:rFonts w:asciiTheme="minorHAnsi" w:hAnsiTheme="minorHAnsi" w:cstheme="minorHAnsi"/>
          <w:sz w:val="22"/>
          <w:szCs w:val="22"/>
        </w:rPr>
      </w:pPr>
      <w:r w:rsidRPr="00AA2EA6">
        <w:rPr>
          <w:rFonts w:asciiTheme="minorHAnsi" w:hAnsiTheme="minorHAnsi" w:cstheme="minorHAnsi"/>
          <w:sz w:val="22"/>
          <w:szCs w:val="22"/>
          <w:u w:val="single"/>
        </w:rPr>
        <w:t>Counterparts</w:t>
      </w:r>
      <w:r w:rsidRPr="00AA2EA6">
        <w:rPr>
          <w:rFonts w:asciiTheme="minorHAnsi" w:hAnsiTheme="minorHAnsi" w:cstheme="minorHAnsi"/>
          <w:sz w:val="22"/>
          <w:szCs w:val="22"/>
        </w:rPr>
        <w:t xml:space="preserve">.  This Agreement may be executed in any number of counterparts which, when taken together, will constitute one original, and photocopy, facsimile, electronic, or other copies shall have the same effect for all purposes as an ink-signed original.  Each party hereto consents to be bound by photocopy, facsimile or electronic signatures of such party's representative hereto. </w:t>
      </w:r>
    </w:p>
    <w:p w14:paraId="2025A118" w14:textId="77777777" w:rsidR="00202BC8" w:rsidRPr="00202BC8" w:rsidRDefault="00202BC8" w:rsidP="00202BC8">
      <w:pPr>
        <w:pStyle w:val="ListParagraph"/>
        <w:rPr>
          <w:sz w:val="22"/>
          <w:szCs w:val="22"/>
          <w:u w:val="single"/>
        </w:rPr>
      </w:pPr>
    </w:p>
    <w:p w14:paraId="5EA1D0D6" w14:textId="77777777" w:rsidR="00323AD4" w:rsidRDefault="00202BC8" w:rsidP="00323AD4">
      <w:pPr>
        <w:pStyle w:val="ListParagraph"/>
        <w:numPr>
          <w:ilvl w:val="0"/>
          <w:numId w:val="8"/>
        </w:numPr>
        <w:tabs>
          <w:tab w:val="left" w:pos="360"/>
        </w:tabs>
        <w:ind w:left="360"/>
        <w:jc w:val="both"/>
        <w:rPr>
          <w:rFonts w:asciiTheme="minorHAnsi" w:hAnsiTheme="minorHAnsi" w:cstheme="minorHAnsi"/>
          <w:sz w:val="22"/>
          <w:szCs w:val="22"/>
        </w:rPr>
      </w:pPr>
      <w:r w:rsidRPr="00202BC8">
        <w:rPr>
          <w:rFonts w:asciiTheme="minorHAnsi" w:hAnsiTheme="minorHAnsi" w:cstheme="minorHAnsi"/>
          <w:sz w:val="22"/>
          <w:szCs w:val="22"/>
          <w:u w:val="single"/>
        </w:rPr>
        <w:t>Miscellaneous</w:t>
      </w:r>
      <w:r w:rsidRPr="00202BC8">
        <w:rPr>
          <w:rFonts w:asciiTheme="minorHAnsi" w:hAnsiTheme="minorHAnsi" w:cstheme="minorHAnsi"/>
          <w:sz w:val="22"/>
          <w:szCs w:val="22"/>
        </w:rPr>
        <w:t>.</w:t>
      </w:r>
    </w:p>
    <w:p w14:paraId="00D587A6" w14:textId="77777777" w:rsidR="00323AD4" w:rsidRPr="00323AD4" w:rsidRDefault="00323AD4" w:rsidP="00323AD4">
      <w:pPr>
        <w:pStyle w:val="ListParagraph"/>
        <w:rPr>
          <w:rFonts w:asciiTheme="minorHAnsi" w:hAnsiTheme="minorHAnsi" w:cstheme="minorHAnsi"/>
          <w:sz w:val="22"/>
          <w:szCs w:val="22"/>
        </w:rPr>
      </w:pPr>
    </w:p>
    <w:p w14:paraId="1AC19FFB" w14:textId="1BDBB5F0" w:rsidR="00202BC8" w:rsidRPr="00323AD4" w:rsidRDefault="00202BC8" w:rsidP="00323AD4">
      <w:pPr>
        <w:pStyle w:val="ListParagraph"/>
        <w:numPr>
          <w:ilvl w:val="1"/>
          <w:numId w:val="8"/>
        </w:numPr>
        <w:tabs>
          <w:tab w:val="left" w:pos="360"/>
        </w:tabs>
        <w:jc w:val="both"/>
        <w:rPr>
          <w:rFonts w:asciiTheme="minorHAnsi" w:hAnsiTheme="minorHAnsi" w:cstheme="minorHAnsi"/>
          <w:sz w:val="22"/>
          <w:szCs w:val="22"/>
        </w:rPr>
      </w:pPr>
      <w:r w:rsidRPr="006B7F34">
        <w:rPr>
          <w:rFonts w:asciiTheme="minorHAnsi" w:hAnsiTheme="minorHAnsi" w:cstheme="minorHAnsi"/>
          <w:sz w:val="22"/>
          <w:szCs w:val="22"/>
          <w:u w:val="single"/>
        </w:rPr>
        <w:t>Liability</w:t>
      </w:r>
      <w:r w:rsidRPr="00323AD4">
        <w:rPr>
          <w:rFonts w:asciiTheme="minorHAnsi" w:hAnsiTheme="minorHAnsi" w:cstheme="minorHAnsi"/>
          <w:sz w:val="22"/>
          <w:szCs w:val="22"/>
        </w:rPr>
        <w:t xml:space="preserve">. </w:t>
      </w:r>
      <w:r w:rsidR="00276692" w:rsidRPr="00323AD4">
        <w:rPr>
          <w:rFonts w:asciiTheme="minorHAnsi" w:hAnsiTheme="minorHAnsi" w:cstheme="minorHAnsi"/>
          <w:sz w:val="22"/>
          <w:szCs w:val="22"/>
        </w:rPr>
        <w:t xml:space="preserve"> </w:t>
      </w:r>
      <w:r w:rsidRPr="00323AD4">
        <w:rPr>
          <w:rFonts w:asciiTheme="minorHAnsi" w:hAnsiTheme="minorHAnsi" w:cstheme="minorHAnsi"/>
          <w:sz w:val="22"/>
          <w:szCs w:val="22"/>
        </w:rPr>
        <w:t xml:space="preserve">Institution and </w:t>
      </w:r>
      <w:r w:rsidR="00A77E2F">
        <w:rPr>
          <w:rFonts w:asciiTheme="minorHAnsi" w:hAnsiTheme="minorHAnsi" w:cstheme="minorHAnsi"/>
          <w:sz w:val="22"/>
          <w:szCs w:val="22"/>
        </w:rPr>
        <w:t>User</w:t>
      </w:r>
      <w:r w:rsidR="00D65417">
        <w:rPr>
          <w:rFonts w:asciiTheme="minorHAnsi" w:hAnsiTheme="minorHAnsi" w:cstheme="minorHAnsi"/>
          <w:sz w:val="22"/>
          <w:szCs w:val="22"/>
        </w:rPr>
        <w:t xml:space="preserve"> </w:t>
      </w:r>
      <w:r w:rsidRPr="00323AD4">
        <w:rPr>
          <w:rFonts w:asciiTheme="minorHAnsi" w:hAnsiTheme="minorHAnsi" w:cstheme="minorHAnsi"/>
          <w:sz w:val="22"/>
          <w:szCs w:val="22"/>
        </w:rPr>
        <w:t xml:space="preserve">shall each be responsible for the negligent acts and omissions of their own employees, officers, staff, students, or agents, as applicable (“Personnel”).  </w:t>
      </w:r>
      <w:r w:rsidR="00A77E2F">
        <w:rPr>
          <w:rFonts w:asciiTheme="minorHAnsi" w:hAnsiTheme="minorHAnsi" w:cstheme="minorHAnsi"/>
          <w:sz w:val="22"/>
          <w:szCs w:val="22"/>
        </w:rPr>
        <w:t>User</w:t>
      </w:r>
      <w:r w:rsidR="00D65417">
        <w:rPr>
          <w:rFonts w:asciiTheme="minorHAnsi" w:hAnsiTheme="minorHAnsi" w:cstheme="minorHAnsi"/>
          <w:sz w:val="22"/>
          <w:szCs w:val="22"/>
        </w:rPr>
        <w:t xml:space="preserve"> </w:t>
      </w:r>
      <w:r w:rsidRPr="00323AD4">
        <w:rPr>
          <w:rFonts w:asciiTheme="minorHAnsi" w:hAnsiTheme="minorHAnsi" w:cstheme="minorHAnsi"/>
          <w:sz w:val="22"/>
          <w:szCs w:val="22"/>
        </w:rPr>
        <w:t xml:space="preserve">assumes all liability for damages that may arise from its use, storage, or disposal of the Data.  In no case will either Party or its Personnel be liable for any incidental, special or consequential damages, resulting from the use or handling of the </w:t>
      </w:r>
      <w:r w:rsidR="00D65417">
        <w:rPr>
          <w:rFonts w:asciiTheme="minorHAnsi" w:hAnsiTheme="minorHAnsi" w:cstheme="minorHAnsi"/>
          <w:sz w:val="22"/>
          <w:szCs w:val="22"/>
        </w:rPr>
        <w:t>Data</w:t>
      </w:r>
      <w:r w:rsidRPr="00323AD4">
        <w:rPr>
          <w:rFonts w:asciiTheme="minorHAnsi" w:hAnsiTheme="minorHAnsi" w:cstheme="minorHAnsi"/>
          <w:sz w:val="22"/>
          <w:szCs w:val="22"/>
        </w:rPr>
        <w:t>, except for any such claims or damages arising out of gross negligence, recklessness or willful misconduct of the affected Party.</w:t>
      </w:r>
    </w:p>
    <w:p w14:paraId="11232E43" w14:textId="77777777" w:rsidR="00202BC8" w:rsidRPr="00202BC8" w:rsidRDefault="00202BC8" w:rsidP="00323AD4">
      <w:pPr>
        <w:pStyle w:val="Style"/>
        <w:ind w:left="720" w:right="43" w:hanging="360"/>
        <w:rPr>
          <w:rFonts w:asciiTheme="minorHAnsi" w:hAnsiTheme="minorHAnsi" w:cstheme="minorHAnsi"/>
          <w:sz w:val="22"/>
          <w:szCs w:val="22"/>
        </w:rPr>
      </w:pPr>
    </w:p>
    <w:p w14:paraId="0DB289A9" w14:textId="74A9C044" w:rsidR="00202BC8" w:rsidRPr="00202BC8" w:rsidRDefault="00323AD4" w:rsidP="00323AD4">
      <w:pPr>
        <w:pStyle w:val="Style"/>
        <w:ind w:left="720" w:right="43" w:hanging="360"/>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00202BC8" w:rsidRPr="00202BC8">
        <w:rPr>
          <w:rFonts w:asciiTheme="minorHAnsi" w:hAnsiTheme="minorHAnsi" w:cstheme="minorHAnsi"/>
          <w:sz w:val="22"/>
          <w:szCs w:val="22"/>
        </w:rPr>
        <w:t>This Sectio</w:t>
      </w:r>
      <w:r w:rsidR="002E0316">
        <w:rPr>
          <w:rFonts w:asciiTheme="minorHAnsi" w:hAnsiTheme="minorHAnsi" w:cstheme="minorHAnsi"/>
          <w:sz w:val="22"/>
          <w:szCs w:val="22"/>
        </w:rPr>
        <w:t>n 1</w:t>
      </w:r>
      <w:r w:rsidR="00E52F76">
        <w:rPr>
          <w:rFonts w:asciiTheme="minorHAnsi" w:hAnsiTheme="minorHAnsi" w:cstheme="minorHAnsi"/>
          <w:sz w:val="22"/>
          <w:szCs w:val="22"/>
        </w:rPr>
        <w:t>0</w:t>
      </w:r>
      <w:r w:rsidR="006C09D2">
        <w:rPr>
          <w:rFonts w:asciiTheme="minorHAnsi" w:hAnsiTheme="minorHAnsi" w:cstheme="minorHAnsi"/>
          <w:sz w:val="22"/>
          <w:szCs w:val="22"/>
        </w:rPr>
        <w:t>(a)</w:t>
      </w:r>
      <w:r w:rsidR="00202BC8" w:rsidRPr="00202BC8">
        <w:rPr>
          <w:rFonts w:asciiTheme="minorHAnsi" w:hAnsiTheme="minorHAnsi" w:cstheme="minorHAnsi"/>
          <w:sz w:val="22"/>
          <w:szCs w:val="22"/>
        </w:rPr>
        <w:t xml:space="preserve"> shall survive termination or expiration of this Agreement. </w:t>
      </w:r>
    </w:p>
    <w:p w14:paraId="1557D4E7" w14:textId="77777777" w:rsidR="00202BC8" w:rsidRPr="00202BC8" w:rsidRDefault="00202BC8" w:rsidP="00276692">
      <w:pPr>
        <w:pStyle w:val="Style"/>
        <w:ind w:left="1080" w:right="43" w:hanging="360"/>
        <w:jc w:val="both"/>
        <w:rPr>
          <w:rFonts w:asciiTheme="minorHAnsi" w:hAnsiTheme="minorHAnsi" w:cstheme="minorHAnsi"/>
          <w:sz w:val="22"/>
          <w:szCs w:val="22"/>
        </w:rPr>
      </w:pPr>
    </w:p>
    <w:p w14:paraId="658F5C19" w14:textId="01C969C0" w:rsidR="00202BC8" w:rsidRPr="00202BC8" w:rsidRDefault="00202BC8" w:rsidP="00276692">
      <w:pPr>
        <w:pStyle w:val="Style"/>
        <w:numPr>
          <w:ilvl w:val="1"/>
          <w:numId w:val="8"/>
        </w:numPr>
        <w:jc w:val="both"/>
        <w:rPr>
          <w:rFonts w:asciiTheme="minorHAnsi" w:hAnsiTheme="minorHAnsi" w:cstheme="minorHAnsi"/>
          <w:sz w:val="22"/>
          <w:szCs w:val="22"/>
        </w:rPr>
      </w:pPr>
      <w:r w:rsidRPr="006B7F34">
        <w:rPr>
          <w:rFonts w:asciiTheme="minorHAnsi" w:hAnsiTheme="minorHAnsi" w:cstheme="minorHAnsi"/>
          <w:sz w:val="22"/>
          <w:szCs w:val="22"/>
          <w:u w:val="single"/>
        </w:rPr>
        <w:t>Liability Coverage</w:t>
      </w:r>
      <w:r w:rsidRPr="00202BC8">
        <w:rPr>
          <w:rFonts w:asciiTheme="minorHAnsi" w:hAnsiTheme="minorHAnsi" w:cstheme="minorHAnsi"/>
          <w:sz w:val="22"/>
          <w:szCs w:val="22"/>
        </w:rPr>
        <w:t xml:space="preserve">. During the term of this Agreement, </w:t>
      </w:r>
      <w:r w:rsidR="00A77E2F">
        <w:rPr>
          <w:rFonts w:asciiTheme="minorHAnsi" w:hAnsiTheme="minorHAnsi" w:cstheme="minorHAnsi"/>
          <w:sz w:val="22"/>
          <w:szCs w:val="22"/>
        </w:rPr>
        <w:t>User</w:t>
      </w:r>
      <w:r w:rsidRPr="00202BC8">
        <w:rPr>
          <w:rFonts w:asciiTheme="minorHAnsi" w:hAnsiTheme="minorHAnsi" w:cstheme="minorHAnsi"/>
          <w:sz w:val="22"/>
          <w:szCs w:val="22"/>
        </w:rPr>
        <w:t xml:space="preserve"> shall maintain, at its own expense, general liability coverage with minimum limits of $1 million per occurrence and $3 million per annual aggregate, which shall cover </w:t>
      </w:r>
      <w:r w:rsidR="00A77E2F">
        <w:rPr>
          <w:rFonts w:asciiTheme="minorHAnsi" w:hAnsiTheme="minorHAnsi" w:cstheme="minorHAnsi"/>
          <w:sz w:val="22"/>
          <w:szCs w:val="22"/>
        </w:rPr>
        <w:t>User</w:t>
      </w:r>
      <w:r w:rsidRPr="00202BC8">
        <w:rPr>
          <w:rFonts w:asciiTheme="minorHAnsi" w:hAnsiTheme="minorHAnsi" w:cstheme="minorHAnsi"/>
          <w:sz w:val="22"/>
          <w:szCs w:val="22"/>
        </w:rPr>
        <w:t xml:space="preserve">'s obligations to Institution under this Agreement.  At Institution’s written request, </w:t>
      </w:r>
      <w:r w:rsidR="00A77E2F">
        <w:rPr>
          <w:rFonts w:asciiTheme="minorHAnsi" w:hAnsiTheme="minorHAnsi" w:cstheme="minorHAnsi"/>
          <w:sz w:val="22"/>
          <w:szCs w:val="22"/>
        </w:rPr>
        <w:t>User</w:t>
      </w:r>
      <w:r w:rsidRPr="00202BC8">
        <w:rPr>
          <w:rFonts w:asciiTheme="minorHAnsi" w:hAnsiTheme="minorHAnsi" w:cstheme="minorHAnsi"/>
          <w:sz w:val="22"/>
          <w:szCs w:val="22"/>
        </w:rPr>
        <w:t xml:space="preserve"> shall furnish or cause insurance carrier to furnish a certificate of insurance to Institution as evidence of such coverage. </w:t>
      </w:r>
    </w:p>
    <w:p w14:paraId="47CD19CA" w14:textId="77777777" w:rsidR="00202BC8" w:rsidRPr="00202BC8" w:rsidRDefault="00202BC8" w:rsidP="00276692">
      <w:pPr>
        <w:pStyle w:val="Style"/>
        <w:ind w:left="792" w:hanging="360"/>
        <w:jc w:val="both"/>
        <w:rPr>
          <w:rFonts w:asciiTheme="minorHAnsi" w:hAnsiTheme="minorHAnsi" w:cstheme="minorHAnsi"/>
          <w:sz w:val="22"/>
          <w:szCs w:val="22"/>
        </w:rPr>
      </w:pPr>
    </w:p>
    <w:p w14:paraId="22632F5B" w14:textId="732FE0A5" w:rsidR="00202BC8" w:rsidRPr="00202BC8" w:rsidRDefault="00202BC8" w:rsidP="00276692">
      <w:pPr>
        <w:pStyle w:val="Style"/>
        <w:numPr>
          <w:ilvl w:val="1"/>
          <w:numId w:val="8"/>
        </w:numPr>
        <w:jc w:val="both"/>
        <w:rPr>
          <w:rFonts w:asciiTheme="minorHAnsi" w:hAnsiTheme="minorHAnsi" w:cstheme="minorHAnsi"/>
          <w:sz w:val="22"/>
          <w:szCs w:val="22"/>
        </w:rPr>
      </w:pPr>
      <w:r w:rsidRPr="006B7F34">
        <w:rPr>
          <w:rFonts w:asciiTheme="minorHAnsi" w:hAnsiTheme="minorHAnsi" w:cstheme="minorHAnsi"/>
          <w:sz w:val="22"/>
          <w:szCs w:val="22"/>
          <w:u w:val="single"/>
        </w:rPr>
        <w:t>Rights of Proprietary Information</w:t>
      </w:r>
      <w:r w:rsidRPr="00323AD4">
        <w:rPr>
          <w:rFonts w:asciiTheme="minorHAnsi" w:hAnsiTheme="minorHAnsi" w:cstheme="minorHAnsi"/>
          <w:sz w:val="22"/>
          <w:szCs w:val="22"/>
        </w:rPr>
        <w:t xml:space="preserve">. </w:t>
      </w:r>
      <w:r w:rsidRPr="00202BC8">
        <w:rPr>
          <w:rFonts w:asciiTheme="minorHAnsi" w:hAnsiTheme="minorHAnsi" w:cstheme="minorHAnsi"/>
          <w:sz w:val="22"/>
          <w:szCs w:val="22"/>
        </w:rPr>
        <w:t xml:space="preserve">Disclosure by Institution of its Data </w:t>
      </w:r>
      <w:r w:rsidR="00E52F76">
        <w:rPr>
          <w:rFonts w:asciiTheme="minorHAnsi" w:hAnsiTheme="minorHAnsi" w:cstheme="minorHAnsi"/>
          <w:sz w:val="22"/>
          <w:szCs w:val="22"/>
        </w:rPr>
        <w:t xml:space="preserve">hereunder </w:t>
      </w:r>
      <w:r w:rsidRPr="00202BC8">
        <w:rPr>
          <w:rFonts w:asciiTheme="minorHAnsi" w:hAnsiTheme="minorHAnsi" w:cstheme="minorHAnsi"/>
          <w:sz w:val="22"/>
          <w:szCs w:val="22"/>
        </w:rPr>
        <w:t xml:space="preserve">does not constitute a grant to </w:t>
      </w:r>
      <w:r w:rsidR="00A77E2F">
        <w:rPr>
          <w:rFonts w:asciiTheme="minorHAnsi" w:hAnsiTheme="minorHAnsi" w:cstheme="minorHAnsi"/>
          <w:sz w:val="22"/>
          <w:szCs w:val="22"/>
        </w:rPr>
        <w:t>User</w:t>
      </w:r>
      <w:r w:rsidR="00142882">
        <w:rPr>
          <w:rFonts w:asciiTheme="minorHAnsi" w:hAnsiTheme="minorHAnsi" w:cstheme="minorHAnsi"/>
          <w:sz w:val="22"/>
          <w:szCs w:val="22"/>
        </w:rPr>
        <w:t xml:space="preserve"> </w:t>
      </w:r>
      <w:r w:rsidRPr="00202BC8">
        <w:rPr>
          <w:rFonts w:asciiTheme="minorHAnsi" w:hAnsiTheme="minorHAnsi" w:cstheme="minorHAnsi"/>
          <w:sz w:val="22"/>
          <w:szCs w:val="22"/>
        </w:rPr>
        <w:t>of any ri</w:t>
      </w:r>
      <w:r w:rsidR="008C5AAA">
        <w:rPr>
          <w:rFonts w:asciiTheme="minorHAnsi" w:hAnsiTheme="minorHAnsi" w:cstheme="minorHAnsi"/>
          <w:sz w:val="22"/>
          <w:szCs w:val="22"/>
        </w:rPr>
        <w:t>ght or license to such Data</w:t>
      </w:r>
      <w:r w:rsidRPr="00202BC8">
        <w:rPr>
          <w:rFonts w:asciiTheme="minorHAnsi" w:hAnsiTheme="minorHAnsi" w:cstheme="minorHAnsi"/>
          <w:sz w:val="22"/>
          <w:szCs w:val="22"/>
        </w:rPr>
        <w:t xml:space="preserve">, except as </w:t>
      </w:r>
      <w:r w:rsidR="00D95F98">
        <w:rPr>
          <w:rFonts w:asciiTheme="minorHAnsi" w:hAnsiTheme="minorHAnsi" w:cstheme="minorHAnsi"/>
          <w:sz w:val="22"/>
          <w:szCs w:val="22"/>
        </w:rPr>
        <w:t>set</w:t>
      </w:r>
      <w:r w:rsidRPr="00202BC8">
        <w:rPr>
          <w:rFonts w:asciiTheme="minorHAnsi" w:hAnsiTheme="minorHAnsi" w:cstheme="minorHAnsi"/>
          <w:sz w:val="22"/>
          <w:szCs w:val="22"/>
        </w:rPr>
        <w:t xml:space="preserve"> forth herein.  </w:t>
      </w:r>
      <w:r w:rsidRPr="00202BC8">
        <w:rPr>
          <w:rFonts w:asciiTheme="minorHAnsi" w:hAnsiTheme="minorHAnsi" w:cstheme="minorHAnsi"/>
          <w:sz w:val="22"/>
          <w:szCs w:val="22"/>
        </w:rPr>
        <w:lastRenderedPageBreak/>
        <w:t xml:space="preserve">Institution retains </w:t>
      </w:r>
      <w:proofErr w:type="gramStart"/>
      <w:r w:rsidRPr="00202BC8">
        <w:rPr>
          <w:rFonts w:asciiTheme="minorHAnsi" w:hAnsiTheme="minorHAnsi" w:cstheme="minorHAnsi"/>
          <w:sz w:val="22"/>
          <w:szCs w:val="22"/>
        </w:rPr>
        <w:t>any and all</w:t>
      </w:r>
      <w:proofErr w:type="gramEnd"/>
      <w:r w:rsidRPr="00202BC8">
        <w:rPr>
          <w:rFonts w:asciiTheme="minorHAnsi" w:hAnsiTheme="minorHAnsi" w:cstheme="minorHAnsi"/>
          <w:sz w:val="22"/>
          <w:szCs w:val="22"/>
        </w:rPr>
        <w:t xml:space="preserve"> rights to the proprietary information, confident</w:t>
      </w:r>
      <w:r w:rsidR="008C5AAA">
        <w:rPr>
          <w:rFonts w:asciiTheme="minorHAnsi" w:hAnsiTheme="minorHAnsi" w:cstheme="minorHAnsi"/>
          <w:sz w:val="22"/>
          <w:szCs w:val="22"/>
        </w:rPr>
        <w:t>ial information, and/or Data I</w:t>
      </w:r>
      <w:r w:rsidRPr="00202BC8">
        <w:rPr>
          <w:rFonts w:asciiTheme="minorHAnsi" w:hAnsiTheme="minorHAnsi" w:cstheme="minorHAnsi"/>
          <w:sz w:val="22"/>
          <w:szCs w:val="22"/>
        </w:rPr>
        <w:t xml:space="preserve">nstitution discloses to </w:t>
      </w:r>
      <w:r w:rsidR="00A77E2F">
        <w:rPr>
          <w:rFonts w:asciiTheme="minorHAnsi" w:hAnsiTheme="minorHAnsi" w:cstheme="minorHAnsi"/>
          <w:sz w:val="22"/>
          <w:szCs w:val="22"/>
        </w:rPr>
        <w:t>User</w:t>
      </w:r>
      <w:r w:rsidRPr="00202BC8">
        <w:rPr>
          <w:rFonts w:asciiTheme="minorHAnsi" w:hAnsiTheme="minorHAnsi" w:cstheme="minorHAnsi"/>
          <w:sz w:val="22"/>
          <w:szCs w:val="22"/>
        </w:rPr>
        <w:t xml:space="preserve">. </w:t>
      </w:r>
    </w:p>
    <w:p w14:paraId="521C68C9" w14:textId="77777777" w:rsidR="00202BC8" w:rsidRPr="00202BC8" w:rsidRDefault="00202BC8" w:rsidP="00276692">
      <w:pPr>
        <w:pStyle w:val="Style"/>
        <w:ind w:left="720" w:hanging="360"/>
        <w:jc w:val="both"/>
        <w:rPr>
          <w:rFonts w:asciiTheme="minorHAnsi" w:hAnsiTheme="minorHAnsi" w:cstheme="minorHAnsi"/>
          <w:sz w:val="22"/>
          <w:szCs w:val="22"/>
        </w:rPr>
      </w:pPr>
    </w:p>
    <w:p w14:paraId="26ECBFBD" w14:textId="77777777" w:rsidR="00202BC8" w:rsidRPr="00202BC8" w:rsidRDefault="00202BC8" w:rsidP="00276692">
      <w:pPr>
        <w:pStyle w:val="Style"/>
        <w:numPr>
          <w:ilvl w:val="1"/>
          <w:numId w:val="8"/>
        </w:numPr>
        <w:jc w:val="both"/>
        <w:rPr>
          <w:rFonts w:asciiTheme="minorHAnsi" w:hAnsiTheme="minorHAnsi" w:cstheme="minorHAnsi"/>
          <w:sz w:val="22"/>
          <w:szCs w:val="22"/>
        </w:rPr>
      </w:pPr>
      <w:r w:rsidRPr="00202BC8">
        <w:rPr>
          <w:rFonts w:asciiTheme="minorHAnsi" w:hAnsiTheme="minorHAnsi" w:cstheme="minorHAnsi"/>
          <w:sz w:val="22"/>
          <w:szCs w:val="22"/>
          <w:u w:val="single"/>
        </w:rPr>
        <w:t>Notices</w:t>
      </w:r>
      <w:r w:rsidRPr="00202BC8">
        <w:rPr>
          <w:rFonts w:asciiTheme="minorHAnsi" w:hAnsiTheme="minorHAnsi" w:cstheme="minorHAnsi"/>
          <w:sz w:val="22"/>
          <w:szCs w:val="22"/>
        </w:rPr>
        <w:t xml:space="preserve">. Any notices pertaining to this Agreement shall be given in writing and shall be deemed duly given when personally delivered to a Party or a Party's authorized representative as listed below or sent by means of a reputable overnight carrier, or sent by means of certified mail, return receipt requested, postage prepaid. A notice sent by certified mail shall be deemed given on the date of receipt or refusal of receipt. All notices shall be addressed to the appropriate Party as follows: </w:t>
      </w:r>
    </w:p>
    <w:p w14:paraId="6A1E313F" w14:textId="77777777" w:rsidR="00202BC8" w:rsidRPr="00202BC8" w:rsidRDefault="00202BC8" w:rsidP="006B7F34">
      <w:pPr>
        <w:pStyle w:val="Style"/>
        <w:ind w:left="1440" w:hanging="360"/>
        <w:rPr>
          <w:rFonts w:asciiTheme="minorHAnsi" w:hAnsiTheme="minorHAnsi" w:cstheme="minorHAnsi"/>
          <w:sz w:val="22"/>
          <w:szCs w:val="22"/>
        </w:rPr>
      </w:pPr>
    </w:p>
    <w:p w14:paraId="23542CDC" w14:textId="77777777" w:rsidR="00202BC8" w:rsidRPr="00202BC8" w:rsidRDefault="00202BC8" w:rsidP="00BF1396">
      <w:pPr>
        <w:pStyle w:val="Style"/>
        <w:ind w:left="1440" w:firstLine="720"/>
        <w:contextualSpacing/>
        <w:rPr>
          <w:rFonts w:asciiTheme="minorHAnsi" w:hAnsiTheme="minorHAnsi" w:cstheme="minorHAnsi"/>
          <w:sz w:val="22"/>
          <w:szCs w:val="22"/>
        </w:rPr>
      </w:pPr>
      <w:r w:rsidRPr="00202BC8">
        <w:rPr>
          <w:rFonts w:asciiTheme="minorHAnsi" w:hAnsiTheme="minorHAnsi" w:cstheme="minorHAnsi"/>
          <w:sz w:val="22"/>
          <w:szCs w:val="22"/>
        </w:rPr>
        <w:t xml:space="preserve">If to Institution: </w:t>
      </w:r>
    </w:p>
    <w:p w14:paraId="6F49A7C5" w14:textId="35A3E481" w:rsidR="00202BC8" w:rsidRDefault="000A0B44" w:rsidP="006B7F34">
      <w:pPr>
        <w:pStyle w:val="Style"/>
        <w:ind w:left="2160" w:hanging="360"/>
        <w:contextualSpacing/>
        <w:rPr>
          <w:rFonts w:asciiTheme="minorHAnsi" w:hAnsiTheme="minorHAnsi" w:cstheme="minorHAnsi"/>
          <w:sz w:val="22"/>
          <w:szCs w:val="22"/>
        </w:rPr>
      </w:pPr>
      <w:r>
        <w:rPr>
          <w:rFonts w:asciiTheme="minorHAnsi" w:hAnsiTheme="minorHAnsi" w:cstheme="minorHAnsi"/>
          <w:sz w:val="22"/>
          <w:szCs w:val="22"/>
        </w:rPr>
        <w:tab/>
        <w:t>___________________________________</w:t>
      </w:r>
    </w:p>
    <w:p w14:paraId="6B8202B3" w14:textId="219EA34E" w:rsidR="000A0B44" w:rsidRPr="000A0B44" w:rsidRDefault="000A0B44" w:rsidP="006B7F34">
      <w:pPr>
        <w:pStyle w:val="Style"/>
        <w:ind w:left="2160" w:hanging="360"/>
        <w:contextualSpacing/>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___________________________________</w:t>
      </w:r>
    </w:p>
    <w:p w14:paraId="77B62514" w14:textId="35C98AC4" w:rsidR="00202BC8" w:rsidRPr="00E27E47" w:rsidRDefault="000A0B44" w:rsidP="006B7F34">
      <w:pPr>
        <w:pStyle w:val="BodyTextIndent2"/>
        <w:spacing w:line="240" w:lineRule="auto"/>
        <w:ind w:left="2160" w:hanging="360"/>
        <w:contextualSpacing/>
        <w:jc w:val="both"/>
        <w:rPr>
          <w:rFonts w:asciiTheme="minorHAnsi" w:hAnsiTheme="minorHAnsi" w:cstheme="minorHAnsi"/>
          <w:bCs/>
          <w:iCs/>
          <w:sz w:val="22"/>
          <w:szCs w:val="22"/>
        </w:rPr>
      </w:pPr>
      <w:r>
        <w:rPr>
          <w:rFonts w:asciiTheme="minorHAnsi" w:hAnsiTheme="minorHAnsi" w:cstheme="minorHAnsi"/>
          <w:bCs/>
          <w:iCs/>
          <w:sz w:val="22"/>
          <w:szCs w:val="22"/>
        </w:rPr>
        <w:tab/>
      </w:r>
      <w:r>
        <w:rPr>
          <w:rFonts w:asciiTheme="minorHAnsi" w:hAnsiTheme="minorHAnsi" w:cstheme="minorHAnsi"/>
          <w:sz w:val="22"/>
          <w:szCs w:val="22"/>
        </w:rPr>
        <w:t>___________________________________</w:t>
      </w:r>
    </w:p>
    <w:p w14:paraId="21B95B7D" w14:textId="77777777" w:rsidR="00202BC8" w:rsidRPr="00202BC8" w:rsidRDefault="00202BC8" w:rsidP="006B7F34">
      <w:pPr>
        <w:pStyle w:val="Style"/>
        <w:ind w:left="1440" w:hanging="360"/>
        <w:rPr>
          <w:rFonts w:asciiTheme="minorHAnsi" w:hAnsiTheme="minorHAnsi" w:cstheme="minorHAnsi"/>
          <w:sz w:val="22"/>
          <w:szCs w:val="22"/>
        </w:rPr>
      </w:pPr>
    </w:p>
    <w:p w14:paraId="5EF7A18D" w14:textId="0A33FF35" w:rsidR="00202BC8" w:rsidRPr="00202BC8" w:rsidRDefault="00202BC8" w:rsidP="00BF1396">
      <w:pPr>
        <w:pStyle w:val="Style"/>
        <w:ind w:left="1440" w:firstLine="720"/>
        <w:rPr>
          <w:rFonts w:asciiTheme="minorHAnsi" w:hAnsiTheme="minorHAnsi" w:cstheme="minorHAnsi"/>
          <w:sz w:val="22"/>
          <w:szCs w:val="22"/>
        </w:rPr>
      </w:pPr>
      <w:r w:rsidRPr="00202BC8">
        <w:rPr>
          <w:rFonts w:asciiTheme="minorHAnsi" w:hAnsiTheme="minorHAnsi" w:cstheme="minorHAnsi"/>
          <w:sz w:val="22"/>
          <w:szCs w:val="22"/>
        </w:rPr>
        <w:t xml:space="preserve">If to </w:t>
      </w:r>
      <w:r w:rsidR="00A77E2F">
        <w:rPr>
          <w:rFonts w:asciiTheme="minorHAnsi" w:hAnsiTheme="minorHAnsi" w:cstheme="minorHAnsi"/>
          <w:sz w:val="22"/>
          <w:szCs w:val="22"/>
        </w:rPr>
        <w:t>User</w:t>
      </w:r>
      <w:r w:rsidRPr="00202BC8">
        <w:rPr>
          <w:rFonts w:asciiTheme="minorHAnsi" w:hAnsiTheme="minorHAnsi" w:cstheme="minorHAnsi"/>
          <w:sz w:val="22"/>
          <w:szCs w:val="22"/>
        </w:rPr>
        <w:t xml:space="preserve">: </w:t>
      </w:r>
    </w:p>
    <w:p w14:paraId="5CFD8193" w14:textId="2030BB30" w:rsidR="00202BC8" w:rsidRDefault="000A0B44" w:rsidP="00276692">
      <w:pPr>
        <w:pStyle w:val="Style"/>
        <w:ind w:left="1440" w:hanging="36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___________________________________</w:t>
      </w:r>
    </w:p>
    <w:p w14:paraId="0889D21E" w14:textId="504945E1" w:rsidR="000A0B44" w:rsidRDefault="000A0B44" w:rsidP="00276692">
      <w:pPr>
        <w:pStyle w:val="Style"/>
        <w:ind w:left="1440" w:hanging="36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___________________________________</w:t>
      </w:r>
    </w:p>
    <w:p w14:paraId="260AB6E3" w14:textId="394038B6" w:rsidR="000A0B44" w:rsidRPr="00202BC8" w:rsidRDefault="000A0B44" w:rsidP="00276692">
      <w:pPr>
        <w:pStyle w:val="Style"/>
        <w:ind w:left="1440" w:hanging="36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___________________________________</w:t>
      </w:r>
    </w:p>
    <w:p w14:paraId="61BC156C" w14:textId="55F4BE5B" w:rsidR="00202BC8" w:rsidRPr="00202BC8" w:rsidRDefault="00202BC8" w:rsidP="00276692">
      <w:pPr>
        <w:pStyle w:val="Style"/>
        <w:ind w:left="1440" w:hanging="360"/>
        <w:rPr>
          <w:rFonts w:asciiTheme="minorHAnsi" w:hAnsiTheme="minorHAnsi" w:cstheme="minorHAnsi"/>
          <w:sz w:val="22"/>
          <w:szCs w:val="22"/>
        </w:rPr>
      </w:pPr>
    </w:p>
    <w:p w14:paraId="0A66C6D1" w14:textId="77777777" w:rsidR="00202BC8" w:rsidRDefault="00202BC8" w:rsidP="004A24EC">
      <w:pPr>
        <w:pStyle w:val="Style"/>
        <w:numPr>
          <w:ilvl w:val="1"/>
          <w:numId w:val="8"/>
        </w:numPr>
        <w:tabs>
          <w:tab w:val="left" w:pos="360"/>
        </w:tabs>
        <w:ind w:right="38"/>
        <w:jc w:val="both"/>
        <w:rPr>
          <w:rFonts w:asciiTheme="minorHAnsi" w:hAnsiTheme="minorHAnsi" w:cstheme="minorHAnsi"/>
          <w:sz w:val="22"/>
          <w:szCs w:val="22"/>
        </w:rPr>
      </w:pPr>
      <w:r w:rsidRPr="004A24EC">
        <w:rPr>
          <w:rFonts w:asciiTheme="minorHAnsi" w:hAnsiTheme="minorHAnsi" w:cstheme="minorHAnsi"/>
          <w:sz w:val="22"/>
          <w:szCs w:val="22"/>
          <w:u w:val="single"/>
        </w:rPr>
        <w:t>Amendments</w:t>
      </w:r>
      <w:r w:rsidRPr="004A24EC">
        <w:rPr>
          <w:rFonts w:asciiTheme="minorHAnsi" w:hAnsiTheme="minorHAnsi" w:cstheme="minorHAnsi"/>
          <w:sz w:val="22"/>
          <w:szCs w:val="22"/>
        </w:rPr>
        <w:t xml:space="preserve">. This Agreement may not be changed or modified in any manner except by an instrument in writing signed by a duly authorized officer of each of the Parties hereto. </w:t>
      </w:r>
    </w:p>
    <w:p w14:paraId="23E5E4DE" w14:textId="77777777" w:rsidR="004A24EC" w:rsidRDefault="004A24EC" w:rsidP="004A24EC">
      <w:pPr>
        <w:pStyle w:val="Style"/>
        <w:tabs>
          <w:tab w:val="left" w:pos="360"/>
        </w:tabs>
        <w:ind w:left="360" w:right="38"/>
        <w:jc w:val="both"/>
        <w:rPr>
          <w:rFonts w:asciiTheme="minorHAnsi" w:hAnsiTheme="minorHAnsi" w:cstheme="minorHAnsi"/>
          <w:sz w:val="22"/>
          <w:szCs w:val="22"/>
          <w:u w:val="single"/>
        </w:rPr>
      </w:pPr>
    </w:p>
    <w:p w14:paraId="367B4134" w14:textId="77777777" w:rsidR="0002688F" w:rsidRPr="00AA2EA6" w:rsidRDefault="0002688F" w:rsidP="00073905">
      <w:pPr>
        <w:spacing w:after="200" w:line="276" w:lineRule="auto"/>
        <w:ind w:firstLine="360"/>
        <w:rPr>
          <w:rFonts w:asciiTheme="minorHAnsi" w:hAnsiTheme="minorHAnsi" w:cstheme="minorHAnsi"/>
          <w:b/>
          <w:sz w:val="22"/>
          <w:szCs w:val="22"/>
        </w:rPr>
      </w:pPr>
      <w:r w:rsidRPr="00AA2EA6">
        <w:rPr>
          <w:rFonts w:asciiTheme="minorHAnsi" w:hAnsiTheme="minorHAnsi" w:cstheme="minorHAnsi"/>
          <w:b/>
          <w:sz w:val="22"/>
          <w:szCs w:val="22"/>
        </w:rPr>
        <w:t>IN WITNESS WHEREOF</w:t>
      </w:r>
      <w:r w:rsidRPr="00AA2EA6">
        <w:rPr>
          <w:rFonts w:asciiTheme="minorHAnsi" w:hAnsiTheme="minorHAnsi" w:cstheme="minorHAnsi"/>
          <w:sz w:val="22"/>
          <w:szCs w:val="22"/>
        </w:rPr>
        <w:t>, the Parties hereto have caused this Agreement to be ex</w:t>
      </w:r>
      <w:r w:rsidR="00DB474F" w:rsidRPr="00AA2EA6">
        <w:rPr>
          <w:rFonts w:asciiTheme="minorHAnsi" w:hAnsiTheme="minorHAnsi" w:cstheme="minorHAnsi"/>
          <w:sz w:val="22"/>
          <w:szCs w:val="22"/>
        </w:rPr>
        <w:t xml:space="preserve">ecuted by their </w:t>
      </w:r>
      <w:r w:rsidRPr="00AA2EA6">
        <w:rPr>
          <w:rFonts w:asciiTheme="minorHAnsi" w:hAnsiTheme="minorHAnsi" w:cstheme="minorHAnsi"/>
          <w:sz w:val="22"/>
          <w:szCs w:val="22"/>
        </w:rPr>
        <w:t xml:space="preserve">duly authorized </w:t>
      </w:r>
      <w:r w:rsidR="00DB474F" w:rsidRPr="00AA2EA6">
        <w:rPr>
          <w:rFonts w:asciiTheme="minorHAnsi" w:hAnsiTheme="minorHAnsi" w:cstheme="minorHAnsi"/>
          <w:sz w:val="22"/>
          <w:szCs w:val="22"/>
        </w:rPr>
        <w:t xml:space="preserve">officers or </w:t>
      </w:r>
      <w:r w:rsidRPr="00AA2EA6">
        <w:rPr>
          <w:rFonts w:asciiTheme="minorHAnsi" w:hAnsiTheme="minorHAnsi" w:cstheme="minorHAnsi"/>
          <w:sz w:val="22"/>
          <w:szCs w:val="22"/>
        </w:rPr>
        <w:t>representatives.</w:t>
      </w:r>
    </w:p>
    <w:p w14:paraId="31813B83" w14:textId="77777777" w:rsidR="0002688F" w:rsidRPr="00AA2EA6" w:rsidRDefault="0002688F" w:rsidP="0002688F">
      <w:pPr>
        <w:tabs>
          <w:tab w:val="left" w:pos="2181"/>
        </w:tabs>
        <w:rPr>
          <w:rFonts w:asciiTheme="minorHAnsi" w:hAnsiTheme="minorHAnsi" w:cstheme="minorHAnsi"/>
          <w:sz w:val="22"/>
          <w:szCs w:val="22"/>
        </w:rPr>
      </w:pPr>
    </w:p>
    <w:tbl>
      <w:tblPr>
        <w:tblW w:w="9702" w:type="dxa"/>
        <w:tblInd w:w="18" w:type="dxa"/>
        <w:tblLook w:val="04A0" w:firstRow="1" w:lastRow="0" w:firstColumn="1" w:lastColumn="0" w:noHBand="0" w:noVBand="1"/>
      </w:tblPr>
      <w:tblGrid>
        <w:gridCol w:w="4680"/>
        <w:gridCol w:w="5022"/>
      </w:tblGrid>
      <w:tr w:rsidR="00AF064F" w:rsidRPr="00AA2EA6" w14:paraId="030761BE" w14:textId="77777777" w:rsidTr="00AD029F">
        <w:trPr>
          <w:trHeight w:val="387"/>
        </w:trPr>
        <w:tc>
          <w:tcPr>
            <w:tcW w:w="4680" w:type="dxa"/>
          </w:tcPr>
          <w:p w14:paraId="45D4DF57" w14:textId="4A1025C8" w:rsidR="00AF064F" w:rsidRPr="00B139F8" w:rsidRDefault="00A77E2F" w:rsidP="00AF064F">
            <w:pPr>
              <w:rPr>
                <w:rFonts w:asciiTheme="minorHAnsi" w:hAnsiTheme="minorHAnsi" w:cstheme="minorHAnsi"/>
                <w:b/>
                <w:sz w:val="22"/>
                <w:szCs w:val="22"/>
              </w:rPr>
            </w:pPr>
            <w:r>
              <w:rPr>
                <w:rFonts w:asciiTheme="minorHAnsi" w:hAnsiTheme="minorHAnsi" w:cstheme="minorHAnsi"/>
                <w:b/>
                <w:sz w:val="22"/>
                <w:szCs w:val="22"/>
              </w:rPr>
              <w:t>User</w:t>
            </w:r>
            <w:r w:rsidR="007270BD" w:rsidRPr="00B139F8">
              <w:rPr>
                <w:rFonts w:asciiTheme="minorHAnsi" w:hAnsiTheme="minorHAnsi" w:cstheme="minorHAnsi"/>
                <w:b/>
                <w:sz w:val="22"/>
                <w:szCs w:val="22"/>
              </w:rPr>
              <w:t xml:space="preserve"> </w:t>
            </w:r>
          </w:p>
        </w:tc>
        <w:tc>
          <w:tcPr>
            <w:tcW w:w="5022" w:type="dxa"/>
          </w:tcPr>
          <w:p w14:paraId="1288E2C7" w14:textId="77777777" w:rsidR="00AF064F" w:rsidRPr="00B139F8" w:rsidRDefault="00B74A06" w:rsidP="00AF064F">
            <w:pPr>
              <w:rPr>
                <w:rFonts w:asciiTheme="minorHAnsi" w:hAnsiTheme="minorHAnsi" w:cstheme="minorHAnsi"/>
                <w:b/>
                <w:sz w:val="22"/>
                <w:szCs w:val="22"/>
              </w:rPr>
            </w:pPr>
            <w:r w:rsidRPr="00B139F8">
              <w:rPr>
                <w:rFonts w:asciiTheme="minorHAnsi" w:hAnsiTheme="minorHAnsi" w:cstheme="minorHAnsi"/>
                <w:b/>
                <w:sz w:val="22"/>
                <w:szCs w:val="22"/>
              </w:rPr>
              <w:t>Institution</w:t>
            </w:r>
          </w:p>
          <w:p w14:paraId="28709B6D" w14:textId="77777777" w:rsidR="007139B9" w:rsidRPr="00B139F8" w:rsidRDefault="007139B9" w:rsidP="00AF064F">
            <w:pPr>
              <w:rPr>
                <w:rFonts w:asciiTheme="minorHAnsi" w:hAnsiTheme="minorHAnsi" w:cstheme="minorHAnsi"/>
                <w:b/>
                <w:sz w:val="22"/>
                <w:szCs w:val="22"/>
              </w:rPr>
            </w:pPr>
          </w:p>
        </w:tc>
      </w:tr>
      <w:tr w:rsidR="00AF064F" w:rsidRPr="00AA2EA6" w14:paraId="79B925F5" w14:textId="77777777" w:rsidTr="008D5D3E">
        <w:trPr>
          <w:trHeight w:val="567"/>
        </w:trPr>
        <w:tc>
          <w:tcPr>
            <w:tcW w:w="4680" w:type="dxa"/>
          </w:tcPr>
          <w:p w14:paraId="4D3D71E4" w14:textId="77777777" w:rsidR="00AF064F" w:rsidRPr="00AA2EA6" w:rsidRDefault="00AF064F" w:rsidP="007139B9">
            <w:pPr>
              <w:pBdr>
                <w:bottom w:val="single" w:sz="6" w:space="1" w:color="auto"/>
              </w:pBdr>
              <w:rPr>
                <w:rFonts w:asciiTheme="minorHAnsi" w:hAnsiTheme="minorHAnsi" w:cstheme="minorHAnsi"/>
                <w:sz w:val="22"/>
                <w:szCs w:val="22"/>
              </w:rPr>
            </w:pPr>
            <w:r w:rsidRPr="00AA2EA6">
              <w:rPr>
                <w:rFonts w:asciiTheme="minorHAnsi" w:hAnsiTheme="minorHAnsi" w:cstheme="minorHAnsi"/>
                <w:sz w:val="22"/>
                <w:szCs w:val="22"/>
              </w:rPr>
              <w:t>By:</w:t>
            </w:r>
          </w:p>
          <w:p w14:paraId="494716B0" w14:textId="77777777" w:rsidR="00AF064F" w:rsidRPr="00AA2EA6" w:rsidRDefault="00AF064F" w:rsidP="007139B9">
            <w:pPr>
              <w:spacing w:after="80"/>
              <w:rPr>
                <w:rFonts w:asciiTheme="minorHAnsi" w:hAnsiTheme="minorHAnsi" w:cstheme="minorHAnsi"/>
                <w:sz w:val="22"/>
                <w:szCs w:val="22"/>
              </w:rPr>
            </w:pPr>
            <w:r w:rsidRPr="00AA2EA6">
              <w:rPr>
                <w:rFonts w:asciiTheme="minorHAnsi" w:hAnsiTheme="minorHAnsi" w:cstheme="minorHAnsi"/>
                <w:sz w:val="22"/>
                <w:szCs w:val="22"/>
              </w:rPr>
              <w:t>Authorized Signature</w:t>
            </w:r>
          </w:p>
        </w:tc>
        <w:tc>
          <w:tcPr>
            <w:tcW w:w="5022" w:type="dxa"/>
          </w:tcPr>
          <w:p w14:paraId="473E4D22" w14:textId="77777777" w:rsidR="00AF064F" w:rsidRPr="00AA2EA6" w:rsidRDefault="00AF064F" w:rsidP="007139B9">
            <w:pPr>
              <w:pBdr>
                <w:bottom w:val="single" w:sz="6" w:space="1" w:color="auto"/>
              </w:pBdr>
              <w:spacing w:after="80"/>
              <w:rPr>
                <w:rFonts w:asciiTheme="minorHAnsi" w:hAnsiTheme="minorHAnsi" w:cstheme="minorHAnsi"/>
                <w:sz w:val="22"/>
                <w:szCs w:val="22"/>
              </w:rPr>
            </w:pPr>
            <w:r w:rsidRPr="00AA2EA6">
              <w:rPr>
                <w:rFonts w:asciiTheme="minorHAnsi" w:hAnsiTheme="minorHAnsi" w:cstheme="minorHAnsi"/>
                <w:sz w:val="22"/>
                <w:szCs w:val="22"/>
              </w:rPr>
              <w:t>By:</w:t>
            </w:r>
          </w:p>
          <w:p w14:paraId="3C21DA1C" w14:textId="77777777" w:rsidR="00AF064F" w:rsidRPr="00AA2EA6" w:rsidRDefault="00AF064F" w:rsidP="007139B9">
            <w:pPr>
              <w:spacing w:after="80"/>
              <w:rPr>
                <w:rFonts w:asciiTheme="minorHAnsi" w:hAnsiTheme="minorHAnsi" w:cstheme="minorHAnsi"/>
                <w:sz w:val="22"/>
                <w:szCs w:val="22"/>
              </w:rPr>
            </w:pPr>
            <w:r w:rsidRPr="00AA2EA6">
              <w:rPr>
                <w:rFonts w:asciiTheme="minorHAnsi" w:hAnsiTheme="minorHAnsi" w:cstheme="minorHAnsi"/>
                <w:sz w:val="22"/>
                <w:szCs w:val="22"/>
              </w:rPr>
              <w:t>Authorized Signature</w:t>
            </w:r>
          </w:p>
        </w:tc>
      </w:tr>
      <w:tr w:rsidR="00AF064F" w:rsidRPr="00AA2EA6" w14:paraId="3B80FD05" w14:textId="77777777" w:rsidTr="008D5D3E">
        <w:trPr>
          <w:trHeight w:val="567"/>
        </w:trPr>
        <w:tc>
          <w:tcPr>
            <w:tcW w:w="4680" w:type="dxa"/>
          </w:tcPr>
          <w:p w14:paraId="4EF21446" w14:textId="3038BD9C" w:rsidR="00AF064F" w:rsidRPr="00AA2EA6" w:rsidRDefault="00AF064F" w:rsidP="007139B9">
            <w:pPr>
              <w:pBdr>
                <w:bottom w:val="single" w:sz="6" w:space="1" w:color="auto"/>
              </w:pBdr>
              <w:spacing w:after="80"/>
              <w:rPr>
                <w:rFonts w:asciiTheme="minorHAnsi" w:hAnsiTheme="minorHAnsi" w:cstheme="minorHAnsi"/>
                <w:sz w:val="22"/>
                <w:szCs w:val="22"/>
              </w:rPr>
            </w:pPr>
          </w:p>
          <w:p w14:paraId="3800AD67" w14:textId="77777777" w:rsidR="00AF064F" w:rsidRPr="00AA2EA6" w:rsidRDefault="00AF064F" w:rsidP="007139B9">
            <w:pPr>
              <w:spacing w:after="80"/>
              <w:rPr>
                <w:rFonts w:asciiTheme="minorHAnsi" w:hAnsiTheme="minorHAnsi" w:cstheme="minorHAnsi"/>
                <w:sz w:val="22"/>
                <w:szCs w:val="22"/>
              </w:rPr>
            </w:pPr>
            <w:r w:rsidRPr="00AA2EA6">
              <w:rPr>
                <w:rFonts w:asciiTheme="minorHAnsi" w:hAnsiTheme="minorHAnsi" w:cstheme="minorHAnsi"/>
                <w:sz w:val="22"/>
                <w:szCs w:val="22"/>
              </w:rPr>
              <w:t>Print Name</w:t>
            </w:r>
          </w:p>
        </w:tc>
        <w:tc>
          <w:tcPr>
            <w:tcW w:w="5022" w:type="dxa"/>
          </w:tcPr>
          <w:p w14:paraId="0D091872" w14:textId="77777777" w:rsidR="00AF064F" w:rsidRPr="00AA2EA6" w:rsidRDefault="00AF064F" w:rsidP="007139B9">
            <w:pPr>
              <w:pBdr>
                <w:bottom w:val="single" w:sz="6" w:space="1" w:color="auto"/>
              </w:pBdr>
              <w:spacing w:after="80"/>
              <w:rPr>
                <w:rFonts w:asciiTheme="minorHAnsi" w:hAnsiTheme="minorHAnsi" w:cstheme="minorHAnsi"/>
                <w:sz w:val="22"/>
                <w:szCs w:val="22"/>
              </w:rPr>
            </w:pPr>
          </w:p>
          <w:p w14:paraId="30FB8097" w14:textId="77777777" w:rsidR="00AF064F" w:rsidRPr="00AA2EA6" w:rsidRDefault="00AF064F" w:rsidP="007139B9">
            <w:pPr>
              <w:spacing w:after="80"/>
              <w:rPr>
                <w:rFonts w:asciiTheme="minorHAnsi" w:hAnsiTheme="minorHAnsi" w:cstheme="minorHAnsi"/>
                <w:sz w:val="22"/>
                <w:szCs w:val="22"/>
              </w:rPr>
            </w:pPr>
            <w:r w:rsidRPr="00AA2EA6">
              <w:rPr>
                <w:rFonts w:asciiTheme="minorHAnsi" w:hAnsiTheme="minorHAnsi" w:cstheme="minorHAnsi"/>
                <w:sz w:val="22"/>
                <w:szCs w:val="22"/>
              </w:rPr>
              <w:t>Print Name</w:t>
            </w:r>
          </w:p>
        </w:tc>
      </w:tr>
      <w:tr w:rsidR="00AF064F" w:rsidRPr="00AA2EA6" w14:paraId="073CDDE6" w14:textId="77777777" w:rsidTr="008D5D3E">
        <w:trPr>
          <w:trHeight w:val="567"/>
        </w:trPr>
        <w:tc>
          <w:tcPr>
            <w:tcW w:w="4680" w:type="dxa"/>
          </w:tcPr>
          <w:p w14:paraId="5E776C53" w14:textId="0BCECF6F" w:rsidR="00AF064F" w:rsidRPr="00AA2EA6" w:rsidRDefault="00AF064F" w:rsidP="007139B9">
            <w:pPr>
              <w:pBdr>
                <w:bottom w:val="single" w:sz="6" w:space="1" w:color="auto"/>
              </w:pBdr>
              <w:rPr>
                <w:rFonts w:asciiTheme="minorHAnsi" w:hAnsiTheme="minorHAnsi" w:cstheme="minorHAnsi"/>
                <w:sz w:val="22"/>
                <w:szCs w:val="22"/>
              </w:rPr>
            </w:pPr>
          </w:p>
          <w:p w14:paraId="26839F3E" w14:textId="77777777" w:rsidR="00AF064F" w:rsidRPr="00AA2EA6" w:rsidRDefault="00AF064F" w:rsidP="007139B9">
            <w:pPr>
              <w:spacing w:after="80"/>
              <w:rPr>
                <w:rFonts w:asciiTheme="minorHAnsi" w:hAnsiTheme="minorHAnsi" w:cstheme="minorHAnsi"/>
                <w:sz w:val="22"/>
                <w:szCs w:val="22"/>
              </w:rPr>
            </w:pPr>
            <w:r w:rsidRPr="00AA2EA6">
              <w:rPr>
                <w:rFonts w:asciiTheme="minorHAnsi" w:hAnsiTheme="minorHAnsi" w:cstheme="minorHAnsi"/>
                <w:sz w:val="22"/>
                <w:szCs w:val="22"/>
              </w:rPr>
              <w:t>Title</w:t>
            </w:r>
          </w:p>
        </w:tc>
        <w:tc>
          <w:tcPr>
            <w:tcW w:w="5022" w:type="dxa"/>
          </w:tcPr>
          <w:p w14:paraId="2280E75D" w14:textId="77777777" w:rsidR="00AF064F" w:rsidRPr="00AA2EA6" w:rsidRDefault="00AF064F" w:rsidP="007139B9">
            <w:pPr>
              <w:pBdr>
                <w:bottom w:val="single" w:sz="6" w:space="1" w:color="auto"/>
              </w:pBdr>
              <w:spacing w:after="80"/>
              <w:rPr>
                <w:rFonts w:asciiTheme="minorHAnsi" w:hAnsiTheme="minorHAnsi" w:cstheme="minorHAnsi"/>
                <w:sz w:val="22"/>
                <w:szCs w:val="22"/>
              </w:rPr>
            </w:pPr>
          </w:p>
          <w:p w14:paraId="4638AC75" w14:textId="77777777" w:rsidR="00AF064F" w:rsidRPr="00AA2EA6" w:rsidRDefault="00AF064F" w:rsidP="007139B9">
            <w:pPr>
              <w:spacing w:after="80"/>
              <w:rPr>
                <w:rFonts w:asciiTheme="minorHAnsi" w:hAnsiTheme="minorHAnsi" w:cstheme="minorHAnsi"/>
                <w:sz w:val="22"/>
                <w:szCs w:val="22"/>
              </w:rPr>
            </w:pPr>
            <w:r w:rsidRPr="00AA2EA6">
              <w:rPr>
                <w:rFonts w:asciiTheme="minorHAnsi" w:hAnsiTheme="minorHAnsi" w:cstheme="minorHAnsi"/>
                <w:sz w:val="22"/>
                <w:szCs w:val="22"/>
              </w:rPr>
              <w:t>Title</w:t>
            </w:r>
          </w:p>
        </w:tc>
      </w:tr>
      <w:tr w:rsidR="00AF064F" w:rsidRPr="00AA2EA6" w14:paraId="096E9AC8" w14:textId="77777777" w:rsidTr="008D5D3E">
        <w:trPr>
          <w:trHeight w:val="567"/>
        </w:trPr>
        <w:tc>
          <w:tcPr>
            <w:tcW w:w="4680" w:type="dxa"/>
          </w:tcPr>
          <w:p w14:paraId="4519686B" w14:textId="77777777" w:rsidR="00AF064F" w:rsidRPr="00AA2EA6" w:rsidRDefault="00AF064F" w:rsidP="007139B9">
            <w:pPr>
              <w:pBdr>
                <w:bottom w:val="single" w:sz="6" w:space="1" w:color="auto"/>
              </w:pBdr>
              <w:rPr>
                <w:rFonts w:asciiTheme="minorHAnsi" w:hAnsiTheme="minorHAnsi" w:cstheme="minorHAnsi"/>
                <w:sz w:val="22"/>
                <w:szCs w:val="22"/>
              </w:rPr>
            </w:pPr>
          </w:p>
          <w:p w14:paraId="7AC79C9F" w14:textId="77777777" w:rsidR="00AF064F" w:rsidRPr="00AA2EA6" w:rsidRDefault="00AF064F" w:rsidP="007139B9">
            <w:pPr>
              <w:spacing w:after="80"/>
              <w:rPr>
                <w:rFonts w:asciiTheme="minorHAnsi" w:hAnsiTheme="minorHAnsi" w:cstheme="minorHAnsi"/>
                <w:sz w:val="22"/>
                <w:szCs w:val="22"/>
              </w:rPr>
            </w:pPr>
            <w:r w:rsidRPr="00AA2EA6">
              <w:rPr>
                <w:rFonts w:asciiTheme="minorHAnsi" w:hAnsiTheme="minorHAnsi" w:cstheme="minorHAnsi"/>
                <w:sz w:val="22"/>
                <w:szCs w:val="22"/>
              </w:rPr>
              <w:t>Date</w:t>
            </w:r>
          </w:p>
        </w:tc>
        <w:tc>
          <w:tcPr>
            <w:tcW w:w="5022" w:type="dxa"/>
          </w:tcPr>
          <w:p w14:paraId="56D0721A" w14:textId="77777777" w:rsidR="00AF064F" w:rsidRPr="00AA2EA6" w:rsidRDefault="00AF064F" w:rsidP="007139B9">
            <w:pPr>
              <w:pBdr>
                <w:bottom w:val="single" w:sz="6" w:space="1" w:color="auto"/>
              </w:pBdr>
              <w:spacing w:after="80"/>
              <w:rPr>
                <w:rFonts w:asciiTheme="minorHAnsi" w:hAnsiTheme="minorHAnsi" w:cstheme="minorHAnsi"/>
                <w:sz w:val="22"/>
                <w:szCs w:val="22"/>
              </w:rPr>
            </w:pPr>
          </w:p>
          <w:p w14:paraId="15B6307B" w14:textId="77777777" w:rsidR="00AF064F" w:rsidRPr="00AA2EA6" w:rsidRDefault="00AF064F" w:rsidP="007139B9">
            <w:pPr>
              <w:spacing w:after="80"/>
              <w:rPr>
                <w:rFonts w:asciiTheme="minorHAnsi" w:hAnsiTheme="minorHAnsi" w:cstheme="minorHAnsi"/>
                <w:sz w:val="22"/>
                <w:szCs w:val="22"/>
              </w:rPr>
            </w:pPr>
            <w:r w:rsidRPr="00AA2EA6">
              <w:rPr>
                <w:rFonts w:asciiTheme="minorHAnsi" w:hAnsiTheme="minorHAnsi" w:cstheme="minorHAnsi"/>
                <w:sz w:val="22"/>
                <w:szCs w:val="22"/>
              </w:rPr>
              <w:t>Date</w:t>
            </w:r>
          </w:p>
        </w:tc>
      </w:tr>
    </w:tbl>
    <w:p w14:paraId="733491B1" w14:textId="77777777" w:rsidR="002C05E1" w:rsidRPr="00C40096" w:rsidRDefault="002C05E1">
      <w:pPr>
        <w:spacing w:after="200" w:line="276" w:lineRule="auto"/>
        <w:rPr>
          <w:rFonts w:asciiTheme="minorHAnsi" w:hAnsiTheme="minorHAnsi"/>
          <w:b/>
          <w:bCs/>
          <w:sz w:val="24"/>
          <w:szCs w:val="24"/>
        </w:rPr>
      </w:pPr>
    </w:p>
    <w:p w14:paraId="42C6257E" w14:textId="77777777" w:rsidR="00AA2EA6" w:rsidRDefault="00AA2EA6" w:rsidP="00C03E3B">
      <w:pPr>
        <w:spacing w:after="200" w:line="276" w:lineRule="auto"/>
        <w:rPr>
          <w:rFonts w:asciiTheme="minorHAnsi" w:hAnsiTheme="minorHAnsi"/>
          <w:b/>
          <w:bCs/>
          <w:sz w:val="24"/>
          <w:szCs w:val="24"/>
        </w:rPr>
      </w:pPr>
    </w:p>
    <w:p w14:paraId="469925B8" w14:textId="75CE3299" w:rsidR="00E90B72" w:rsidRDefault="00E90B72">
      <w:pPr>
        <w:spacing w:after="200" w:line="276" w:lineRule="auto"/>
        <w:rPr>
          <w:rFonts w:asciiTheme="minorHAnsi" w:hAnsiTheme="minorHAnsi"/>
          <w:b/>
          <w:bCs/>
          <w:sz w:val="24"/>
          <w:szCs w:val="24"/>
        </w:rPr>
      </w:pPr>
    </w:p>
    <w:sectPr w:rsidR="00E90B72" w:rsidSect="00AA2EA6">
      <w:footerReference w:type="even" r:id="rId11"/>
      <w:footerReference w:type="default" r:id="rId1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41947" w14:textId="77777777" w:rsidR="00C31F39" w:rsidRDefault="00C31F39" w:rsidP="00C27859">
      <w:r>
        <w:separator/>
      </w:r>
    </w:p>
  </w:endnote>
  <w:endnote w:type="continuationSeparator" w:id="0">
    <w:p w14:paraId="4DE0355A" w14:textId="77777777" w:rsidR="00C31F39" w:rsidRDefault="00C31F39" w:rsidP="00C2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E Inspira">
    <w:altName w:val="Times New Roman"/>
    <w:charset w:val="00"/>
    <w:family w:val="auto"/>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7C16F" w14:textId="77777777" w:rsidR="00555286" w:rsidRDefault="00555286" w:rsidP="00AD68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D47A5D" w14:textId="77777777" w:rsidR="00555286" w:rsidRDefault="00555286" w:rsidP="00471A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ECFDD" w14:textId="77777777" w:rsidR="00F162E6" w:rsidRDefault="00F162E6">
    <w:pPr>
      <w:pStyle w:val="Footer"/>
    </w:pPr>
    <w:r>
      <w:t xml:space="preserve">Page </w:t>
    </w:r>
    <w:sdt>
      <w:sdtPr>
        <w:id w:val="-8312190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C09D2">
          <w:rPr>
            <w:noProof/>
          </w:rPr>
          <w:t>3</w:t>
        </w:r>
        <w:r>
          <w:rPr>
            <w:noProof/>
          </w:rPr>
          <w:fldChar w:fldCharType="end"/>
        </w:r>
      </w:sdtContent>
    </w:sdt>
  </w:p>
  <w:p w14:paraId="48192607" w14:textId="77777777" w:rsidR="00555286" w:rsidRPr="009476CC" w:rsidRDefault="00555286" w:rsidP="000E700B">
    <w:pPr>
      <w:pStyle w:val="Footer"/>
      <w:ind w:right="360"/>
      <w:rPr>
        <w:rFonts w:ascii="GE Inspira" w:hAnsi="GE Inspir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AC9A7" w14:textId="77777777" w:rsidR="00C31F39" w:rsidRDefault="00C31F39" w:rsidP="00C27859">
      <w:r>
        <w:separator/>
      </w:r>
    </w:p>
  </w:footnote>
  <w:footnote w:type="continuationSeparator" w:id="0">
    <w:p w14:paraId="6E58F0E8" w14:textId="77777777" w:rsidR="00C31F39" w:rsidRDefault="00C31F39" w:rsidP="00C27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C26A5"/>
    <w:multiLevelType w:val="multilevel"/>
    <w:tmpl w:val="0409001F"/>
    <w:lvl w:ilvl="0">
      <w:start w:val="1"/>
      <w:numFmt w:val="decimal"/>
      <w:lvlText w:val="%1."/>
      <w:lvlJc w:val="left"/>
      <w:pPr>
        <w:ind w:left="360" w:hanging="360"/>
      </w:pPr>
      <w:rPr>
        <w:rFonts w:hint="default"/>
        <w:u w:val="none"/>
      </w:rPr>
    </w:lvl>
    <w:lvl w:ilvl="1">
      <w:start w:val="1"/>
      <w:numFmt w:val="decimal"/>
      <w:lvlText w:val="%1.%2."/>
      <w:lvlJc w:val="left"/>
      <w:pPr>
        <w:ind w:left="792" w:hanging="432"/>
      </w:pPr>
      <w:rPr>
        <w:rFonts w:hint="default"/>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8B762D"/>
    <w:multiLevelType w:val="hybridMultilevel"/>
    <w:tmpl w:val="DF461C64"/>
    <w:lvl w:ilvl="0" w:tplc="67524B9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74846"/>
    <w:multiLevelType w:val="multilevel"/>
    <w:tmpl w:val="A69E71EC"/>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27760BB3"/>
    <w:multiLevelType w:val="multilevel"/>
    <w:tmpl w:val="F936420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C0864F0"/>
    <w:multiLevelType w:val="hybridMultilevel"/>
    <w:tmpl w:val="3AF0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346F1"/>
    <w:multiLevelType w:val="hybridMultilevel"/>
    <w:tmpl w:val="4E707B6E"/>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5996CCE"/>
    <w:multiLevelType w:val="multilevel"/>
    <w:tmpl w:val="B89823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B2F333"/>
    <w:multiLevelType w:val="multilevel"/>
    <w:tmpl w:val="0DE8CADC"/>
    <w:lvl w:ilvl="0">
      <w:start w:val="7"/>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445DBED3"/>
    <w:multiLevelType w:val="hybridMultilevel"/>
    <w:tmpl w:val="06ECEB50"/>
    <w:lvl w:ilvl="0" w:tplc="02EE9BDC">
      <w:start w:val="10"/>
      <w:numFmt w:val="decimal"/>
      <w:lvlText w:val="%1.9"/>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A5554B5"/>
    <w:multiLevelType w:val="hybridMultilevel"/>
    <w:tmpl w:val="E9FCF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85FDD"/>
    <w:multiLevelType w:val="multilevel"/>
    <w:tmpl w:val="976EBB98"/>
    <w:name w:val="zzmpGEoutline||GEoutline|3|1|1|1|10|0||1|12|4||1|12|0||1|12|1||1|12|0||1|12|0||1|12|0||1|12|0||1|12|0||"/>
    <w:lvl w:ilvl="0">
      <w:start w:val="1"/>
      <w:numFmt w:val="decimal"/>
      <w:pStyle w:val="GEoutlineL1"/>
      <w:lvlText w:val="%1."/>
      <w:lvlJc w:val="left"/>
      <w:pPr>
        <w:tabs>
          <w:tab w:val="num" w:pos="720"/>
        </w:tabs>
        <w:ind w:left="720" w:hanging="720"/>
      </w:pPr>
      <w:rPr>
        <w:rFonts w:ascii="Arial" w:hAnsi="Arial" w:cs="Arial"/>
        <w:b w:val="0"/>
        <w:i w:val="0"/>
        <w:caps w:val="0"/>
        <w:smallCaps w:val="0"/>
        <w:color w:val="auto"/>
        <w:sz w:val="18"/>
        <w:u w:val="none"/>
      </w:rPr>
    </w:lvl>
    <w:lvl w:ilvl="1">
      <w:start w:val="1"/>
      <w:numFmt w:val="decimal"/>
      <w:pStyle w:val="GEoutlineL2"/>
      <w:isLgl/>
      <w:lvlText w:val="%1.%2"/>
      <w:lvlJc w:val="left"/>
      <w:pPr>
        <w:tabs>
          <w:tab w:val="num" w:pos="1440"/>
        </w:tabs>
        <w:ind w:left="1440" w:hanging="720"/>
      </w:pPr>
      <w:rPr>
        <w:rFonts w:ascii="Arial" w:hAnsi="Arial" w:cs="Arial"/>
        <w:b w:val="0"/>
        <w:i w:val="0"/>
        <w:caps w:val="0"/>
        <w:color w:val="auto"/>
        <w:sz w:val="18"/>
        <w:u w:val="none"/>
      </w:rPr>
    </w:lvl>
    <w:lvl w:ilvl="2">
      <w:start w:val="1"/>
      <w:numFmt w:val="lowerLetter"/>
      <w:pStyle w:val="GEoutlineL3"/>
      <w:lvlText w:val="%3."/>
      <w:lvlJc w:val="left"/>
      <w:pPr>
        <w:tabs>
          <w:tab w:val="num" w:pos="2160"/>
        </w:tabs>
        <w:ind w:left="2160" w:hanging="720"/>
      </w:pPr>
      <w:rPr>
        <w:rFonts w:ascii="Times New Roman" w:hAnsi="Times New Roman" w:cs="Times New Roman"/>
        <w:b w:val="0"/>
        <w:i w:val="0"/>
        <w:caps w:val="0"/>
        <w:color w:val="auto"/>
        <w:sz w:val="20"/>
        <w:u w:val="none"/>
      </w:rPr>
    </w:lvl>
    <w:lvl w:ilvl="3">
      <w:start w:val="1"/>
      <w:numFmt w:val="lowerRoman"/>
      <w:pStyle w:val="GEoutlineL4"/>
      <w:lvlText w:val="(%4)"/>
      <w:lvlJc w:val="left"/>
      <w:pPr>
        <w:tabs>
          <w:tab w:val="num" w:pos="2880"/>
        </w:tabs>
        <w:ind w:left="2160" w:firstLine="0"/>
      </w:pPr>
      <w:rPr>
        <w:rFonts w:ascii="Times New Roman" w:hAnsi="Times New Roman" w:cs="Times New Roman"/>
        <w:b w:val="0"/>
        <w:i w:val="0"/>
        <w:caps w:val="0"/>
        <w:sz w:val="20"/>
        <w:u w:val="none"/>
      </w:rPr>
    </w:lvl>
    <w:lvl w:ilvl="4">
      <w:start w:val="1"/>
      <w:numFmt w:val="lowerRoman"/>
      <w:pStyle w:val="GEoutlineL5"/>
      <w:lvlText w:val="(%5)"/>
      <w:lvlJc w:val="left"/>
      <w:pPr>
        <w:tabs>
          <w:tab w:val="num" w:pos="3600"/>
        </w:tabs>
        <w:ind w:left="0" w:firstLine="2880"/>
      </w:pPr>
      <w:rPr>
        <w:rFonts w:ascii="Times New Roman" w:hAnsi="Times New Roman" w:cs="Times New Roman"/>
        <w:b w:val="0"/>
        <w:i w:val="0"/>
        <w:caps w:val="0"/>
        <w:sz w:val="20"/>
        <w:u w:val="none"/>
      </w:rPr>
    </w:lvl>
    <w:lvl w:ilvl="5">
      <w:start w:val="1"/>
      <w:numFmt w:val="decimal"/>
      <w:pStyle w:val="GEoutlineL6"/>
      <w:lvlText w:val="(%6)"/>
      <w:lvlJc w:val="left"/>
      <w:pPr>
        <w:tabs>
          <w:tab w:val="num" w:pos="4320"/>
        </w:tabs>
        <w:ind w:left="0" w:firstLine="3600"/>
      </w:pPr>
      <w:rPr>
        <w:rFonts w:ascii="Times New Roman" w:hAnsi="Times New Roman" w:cs="Times New Roman"/>
        <w:b w:val="0"/>
        <w:i w:val="0"/>
        <w:caps w:val="0"/>
        <w:sz w:val="20"/>
        <w:u w:val="none"/>
      </w:rPr>
    </w:lvl>
    <w:lvl w:ilvl="6">
      <w:start w:val="1"/>
      <w:numFmt w:val="lowerLetter"/>
      <w:pStyle w:val="GEoutlineL7"/>
      <w:lvlText w:val="%7."/>
      <w:lvlJc w:val="left"/>
      <w:pPr>
        <w:tabs>
          <w:tab w:val="num" w:pos="5040"/>
        </w:tabs>
        <w:ind w:left="0" w:firstLine="4320"/>
      </w:pPr>
      <w:rPr>
        <w:rFonts w:ascii="Times New Roman" w:hAnsi="Times New Roman" w:cs="Times New Roman"/>
        <w:b w:val="0"/>
        <w:i w:val="0"/>
        <w:caps w:val="0"/>
        <w:color w:val="auto"/>
        <w:sz w:val="20"/>
        <w:u w:val="none"/>
      </w:rPr>
    </w:lvl>
    <w:lvl w:ilvl="7">
      <w:start w:val="1"/>
      <w:numFmt w:val="lowerRoman"/>
      <w:pStyle w:val="GEoutlineL8"/>
      <w:lvlText w:val="%8."/>
      <w:lvlJc w:val="left"/>
      <w:pPr>
        <w:tabs>
          <w:tab w:val="num" w:pos="5760"/>
        </w:tabs>
        <w:ind w:left="0" w:firstLine="5040"/>
      </w:pPr>
      <w:rPr>
        <w:rFonts w:ascii="Times New Roman" w:hAnsi="Times New Roman" w:cs="Times New Roman"/>
        <w:b w:val="0"/>
        <w:i w:val="0"/>
        <w:caps w:val="0"/>
        <w:color w:val="auto"/>
        <w:sz w:val="20"/>
        <w:u w:val="none"/>
      </w:rPr>
    </w:lvl>
    <w:lvl w:ilvl="8">
      <w:start w:val="1"/>
      <w:numFmt w:val="decimal"/>
      <w:pStyle w:val="GEoutlineL9"/>
      <w:lvlText w:val="%9."/>
      <w:lvlJc w:val="left"/>
      <w:pPr>
        <w:tabs>
          <w:tab w:val="num" w:pos="6480"/>
        </w:tabs>
        <w:ind w:left="0" w:firstLine="5760"/>
      </w:pPr>
      <w:rPr>
        <w:rFonts w:ascii="Times New Roman" w:hAnsi="Times New Roman" w:cs="Times New Roman"/>
        <w:b w:val="0"/>
        <w:i w:val="0"/>
        <w:caps w:val="0"/>
        <w:color w:val="auto"/>
        <w:sz w:val="20"/>
        <w:u w:val="none"/>
      </w:rPr>
    </w:lvl>
  </w:abstractNum>
  <w:abstractNum w:abstractNumId="11" w15:restartNumberingAfterBreak="0">
    <w:nsid w:val="55B8382F"/>
    <w:multiLevelType w:val="multilevel"/>
    <w:tmpl w:val="10EC6F2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AC2A3B"/>
    <w:multiLevelType w:val="hybridMultilevel"/>
    <w:tmpl w:val="61080CAE"/>
    <w:lvl w:ilvl="0" w:tplc="C0AC404C">
      <w:start w:val="10"/>
      <w:numFmt w:val="decimal"/>
      <w:lvlText w:val="%1.8"/>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1832927"/>
    <w:multiLevelType w:val="multilevel"/>
    <w:tmpl w:val="E7D8DC6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6535240"/>
    <w:multiLevelType w:val="multilevel"/>
    <w:tmpl w:val="AF921DCA"/>
    <w:lvl w:ilvl="0">
      <w:start w:val="9"/>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080" w:hanging="108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440" w:hanging="1440"/>
      </w:pPr>
      <w:rPr>
        <w:rFonts w:hint="default"/>
        <w:b w:val="0"/>
        <w:u w:val="single"/>
      </w:rPr>
    </w:lvl>
  </w:abstractNum>
  <w:abstractNum w:abstractNumId="15" w15:restartNumberingAfterBreak="0">
    <w:nsid w:val="6A602B63"/>
    <w:multiLevelType w:val="multilevel"/>
    <w:tmpl w:val="6D920BC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2220DA"/>
    <w:multiLevelType w:val="hybridMultilevel"/>
    <w:tmpl w:val="E3B8C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F31E2D"/>
    <w:multiLevelType w:val="multilevel"/>
    <w:tmpl w:val="C8A4EF9E"/>
    <w:lvl w:ilvl="0">
      <w:start w:val="11"/>
      <w:numFmt w:val="decimal"/>
      <w:lvlText w:val="%1"/>
      <w:lvlJc w:val="left"/>
      <w:pPr>
        <w:ind w:left="375" w:hanging="375"/>
      </w:pPr>
      <w:rPr>
        <w:rFonts w:hint="default"/>
        <w:u w:val="single"/>
      </w:rPr>
    </w:lvl>
    <w:lvl w:ilvl="1">
      <w:start w:val="1"/>
      <w:numFmt w:val="decimal"/>
      <w:lvlText w:val="%1.%2"/>
      <w:lvlJc w:val="left"/>
      <w:pPr>
        <w:ind w:left="375" w:hanging="375"/>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num w:numId="1">
    <w:abstractNumId w:val="11"/>
  </w:num>
  <w:num w:numId="2">
    <w:abstractNumId w:val="10"/>
  </w:num>
  <w:num w:numId="3">
    <w:abstractNumId w:val="16"/>
  </w:num>
  <w:num w:numId="4">
    <w:abstractNumId w:val="7"/>
  </w:num>
  <w:num w:numId="5">
    <w:abstractNumId w:val="8"/>
  </w:num>
  <w:num w:numId="6">
    <w:abstractNumId w:val="12"/>
  </w:num>
  <w:num w:numId="7">
    <w:abstractNumId w:val="2"/>
  </w:num>
  <w:num w:numId="8">
    <w:abstractNumId w:val="1"/>
  </w:num>
  <w:num w:numId="9">
    <w:abstractNumId w:val="6"/>
  </w:num>
  <w:num w:numId="10">
    <w:abstractNumId w:val="14"/>
  </w:num>
  <w:num w:numId="11">
    <w:abstractNumId w:val="5"/>
  </w:num>
  <w:num w:numId="12">
    <w:abstractNumId w:val="9"/>
  </w:num>
  <w:num w:numId="13">
    <w:abstractNumId w:val="4"/>
  </w:num>
  <w:num w:numId="14">
    <w:abstractNumId w:val="0"/>
  </w:num>
  <w:num w:numId="15">
    <w:abstractNumId w:val="17"/>
  </w:num>
  <w:num w:numId="16">
    <w:abstractNumId w:val="13"/>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D7"/>
    <w:rsid w:val="000019CD"/>
    <w:rsid w:val="00011248"/>
    <w:rsid w:val="00013DC8"/>
    <w:rsid w:val="00017545"/>
    <w:rsid w:val="00020395"/>
    <w:rsid w:val="00024988"/>
    <w:rsid w:val="0002688F"/>
    <w:rsid w:val="0003440E"/>
    <w:rsid w:val="00036147"/>
    <w:rsid w:val="00040911"/>
    <w:rsid w:val="00043713"/>
    <w:rsid w:val="00044355"/>
    <w:rsid w:val="00044EDD"/>
    <w:rsid w:val="00047C1F"/>
    <w:rsid w:val="00054C1C"/>
    <w:rsid w:val="00054F15"/>
    <w:rsid w:val="00055DD9"/>
    <w:rsid w:val="0007182C"/>
    <w:rsid w:val="00073905"/>
    <w:rsid w:val="00073EDF"/>
    <w:rsid w:val="000777A2"/>
    <w:rsid w:val="00084265"/>
    <w:rsid w:val="000A0522"/>
    <w:rsid w:val="000A0B44"/>
    <w:rsid w:val="000B0B23"/>
    <w:rsid w:val="000B2D0A"/>
    <w:rsid w:val="000B4613"/>
    <w:rsid w:val="000B72F1"/>
    <w:rsid w:val="000B76C5"/>
    <w:rsid w:val="000C1382"/>
    <w:rsid w:val="000C209B"/>
    <w:rsid w:val="000D1F04"/>
    <w:rsid w:val="000D2B0A"/>
    <w:rsid w:val="000D4A46"/>
    <w:rsid w:val="000D7E24"/>
    <w:rsid w:val="000D7F4B"/>
    <w:rsid w:val="000E215F"/>
    <w:rsid w:val="000E700B"/>
    <w:rsid w:val="000F4FE5"/>
    <w:rsid w:val="001022F6"/>
    <w:rsid w:val="001042DC"/>
    <w:rsid w:val="00106BD7"/>
    <w:rsid w:val="0011000D"/>
    <w:rsid w:val="001105C3"/>
    <w:rsid w:val="001116A9"/>
    <w:rsid w:val="00112F86"/>
    <w:rsid w:val="00112FB6"/>
    <w:rsid w:val="0011338F"/>
    <w:rsid w:val="0011363A"/>
    <w:rsid w:val="00113D99"/>
    <w:rsid w:val="001172DD"/>
    <w:rsid w:val="001309A5"/>
    <w:rsid w:val="00130BD6"/>
    <w:rsid w:val="001316E2"/>
    <w:rsid w:val="00133855"/>
    <w:rsid w:val="00136F8C"/>
    <w:rsid w:val="00141A2C"/>
    <w:rsid w:val="00142882"/>
    <w:rsid w:val="00146F1E"/>
    <w:rsid w:val="00156284"/>
    <w:rsid w:val="00156420"/>
    <w:rsid w:val="00157F0D"/>
    <w:rsid w:val="00160326"/>
    <w:rsid w:val="00161423"/>
    <w:rsid w:val="00172171"/>
    <w:rsid w:val="00175D2A"/>
    <w:rsid w:val="00184AD1"/>
    <w:rsid w:val="00191C74"/>
    <w:rsid w:val="001A6090"/>
    <w:rsid w:val="001B28B7"/>
    <w:rsid w:val="001B5567"/>
    <w:rsid w:val="001B76A1"/>
    <w:rsid w:val="001C36F9"/>
    <w:rsid w:val="001C4A01"/>
    <w:rsid w:val="001C5C0A"/>
    <w:rsid w:val="001C762C"/>
    <w:rsid w:val="001D42F0"/>
    <w:rsid w:val="001D7007"/>
    <w:rsid w:val="001E579F"/>
    <w:rsid w:val="001E76D3"/>
    <w:rsid w:val="001F0D00"/>
    <w:rsid w:val="001F41C1"/>
    <w:rsid w:val="001F4CAC"/>
    <w:rsid w:val="001F513F"/>
    <w:rsid w:val="00202BC8"/>
    <w:rsid w:val="00211586"/>
    <w:rsid w:val="002115B4"/>
    <w:rsid w:val="00211AA0"/>
    <w:rsid w:val="00213A4A"/>
    <w:rsid w:val="00215728"/>
    <w:rsid w:val="00216358"/>
    <w:rsid w:val="00221ABA"/>
    <w:rsid w:val="002355CD"/>
    <w:rsid w:val="00240353"/>
    <w:rsid w:val="002415A6"/>
    <w:rsid w:val="0024417E"/>
    <w:rsid w:val="00251249"/>
    <w:rsid w:val="00253CA9"/>
    <w:rsid w:val="00257D89"/>
    <w:rsid w:val="002612A9"/>
    <w:rsid w:val="00261DA3"/>
    <w:rsid w:val="00262D02"/>
    <w:rsid w:val="002652D6"/>
    <w:rsid w:val="0026540B"/>
    <w:rsid w:val="002700C6"/>
    <w:rsid w:val="00271C36"/>
    <w:rsid w:val="00274D42"/>
    <w:rsid w:val="00276692"/>
    <w:rsid w:val="002773E8"/>
    <w:rsid w:val="00285873"/>
    <w:rsid w:val="00286EA2"/>
    <w:rsid w:val="0028724A"/>
    <w:rsid w:val="00290519"/>
    <w:rsid w:val="00297486"/>
    <w:rsid w:val="002A48D1"/>
    <w:rsid w:val="002A54BC"/>
    <w:rsid w:val="002B3010"/>
    <w:rsid w:val="002B79E6"/>
    <w:rsid w:val="002C05E1"/>
    <w:rsid w:val="002D193C"/>
    <w:rsid w:val="002D3B2C"/>
    <w:rsid w:val="002D59D1"/>
    <w:rsid w:val="002E0316"/>
    <w:rsid w:val="002E23F3"/>
    <w:rsid w:val="002F09B4"/>
    <w:rsid w:val="002F1382"/>
    <w:rsid w:val="002F1C4B"/>
    <w:rsid w:val="002F4B29"/>
    <w:rsid w:val="002F72F7"/>
    <w:rsid w:val="00303736"/>
    <w:rsid w:val="00304AEE"/>
    <w:rsid w:val="0030555A"/>
    <w:rsid w:val="003135B5"/>
    <w:rsid w:val="00315165"/>
    <w:rsid w:val="00323AD4"/>
    <w:rsid w:val="00323C68"/>
    <w:rsid w:val="003263AC"/>
    <w:rsid w:val="0032644E"/>
    <w:rsid w:val="00327045"/>
    <w:rsid w:val="003274B0"/>
    <w:rsid w:val="00330695"/>
    <w:rsid w:val="00331C68"/>
    <w:rsid w:val="00333AE8"/>
    <w:rsid w:val="00342072"/>
    <w:rsid w:val="003432DF"/>
    <w:rsid w:val="003546C9"/>
    <w:rsid w:val="00361269"/>
    <w:rsid w:val="0039170B"/>
    <w:rsid w:val="003A12F8"/>
    <w:rsid w:val="003A22EF"/>
    <w:rsid w:val="003A27E2"/>
    <w:rsid w:val="003A3372"/>
    <w:rsid w:val="003B08A0"/>
    <w:rsid w:val="003B21B2"/>
    <w:rsid w:val="003C1AD6"/>
    <w:rsid w:val="003C310F"/>
    <w:rsid w:val="003D0311"/>
    <w:rsid w:val="003D7764"/>
    <w:rsid w:val="003E1466"/>
    <w:rsid w:val="003E1FC5"/>
    <w:rsid w:val="003E68E3"/>
    <w:rsid w:val="003F54ED"/>
    <w:rsid w:val="00403172"/>
    <w:rsid w:val="00404F14"/>
    <w:rsid w:val="00407122"/>
    <w:rsid w:val="004119CF"/>
    <w:rsid w:val="004178BA"/>
    <w:rsid w:val="0042023A"/>
    <w:rsid w:val="004256FD"/>
    <w:rsid w:val="00425E50"/>
    <w:rsid w:val="00440079"/>
    <w:rsid w:val="00441E88"/>
    <w:rsid w:val="004447D8"/>
    <w:rsid w:val="0045171F"/>
    <w:rsid w:val="00461D29"/>
    <w:rsid w:val="00462A41"/>
    <w:rsid w:val="00467913"/>
    <w:rsid w:val="00471A4B"/>
    <w:rsid w:val="00471F2E"/>
    <w:rsid w:val="0047411F"/>
    <w:rsid w:val="00476F0C"/>
    <w:rsid w:val="00485146"/>
    <w:rsid w:val="00485386"/>
    <w:rsid w:val="00486411"/>
    <w:rsid w:val="00487938"/>
    <w:rsid w:val="004961ED"/>
    <w:rsid w:val="004A1398"/>
    <w:rsid w:val="004A24EC"/>
    <w:rsid w:val="004B3629"/>
    <w:rsid w:val="004B5816"/>
    <w:rsid w:val="004B5E27"/>
    <w:rsid w:val="004B7330"/>
    <w:rsid w:val="004C1F19"/>
    <w:rsid w:val="004C43F6"/>
    <w:rsid w:val="004D025F"/>
    <w:rsid w:val="004D44FD"/>
    <w:rsid w:val="004D562A"/>
    <w:rsid w:val="004D56FE"/>
    <w:rsid w:val="004D5E2D"/>
    <w:rsid w:val="004D6211"/>
    <w:rsid w:val="004E3AFB"/>
    <w:rsid w:val="004E614B"/>
    <w:rsid w:val="00502B57"/>
    <w:rsid w:val="00507BDC"/>
    <w:rsid w:val="00517712"/>
    <w:rsid w:val="005231E7"/>
    <w:rsid w:val="0053096A"/>
    <w:rsid w:val="00532F30"/>
    <w:rsid w:val="00537C0E"/>
    <w:rsid w:val="005411D1"/>
    <w:rsid w:val="00544C27"/>
    <w:rsid w:val="00547890"/>
    <w:rsid w:val="005504F6"/>
    <w:rsid w:val="00552955"/>
    <w:rsid w:val="00555286"/>
    <w:rsid w:val="00564B83"/>
    <w:rsid w:val="00573FB5"/>
    <w:rsid w:val="00584A8B"/>
    <w:rsid w:val="00597E59"/>
    <w:rsid w:val="005A1D4E"/>
    <w:rsid w:val="005B18F1"/>
    <w:rsid w:val="005C3538"/>
    <w:rsid w:val="005E3AAF"/>
    <w:rsid w:val="005F11D1"/>
    <w:rsid w:val="005F25C3"/>
    <w:rsid w:val="0060525A"/>
    <w:rsid w:val="00631272"/>
    <w:rsid w:val="0063705E"/>
    <w:rsid w:val="00643CCE"/>
    <w:rsid w:val="0064698B"/>
    <w:rsid w:val="00646E87"/>
    <w:rsid w:val="0066472C"/>
    <w:rsid w:val="0066533F"/>
    <w:rsid w:val="00683724"/>
    <w:rsid w:val="00683C3E"/>
    <w:rsid w:val="006A03CB"/>
    <w:rsid w:val="006A615A"/>
    <w:rsid w:val="006A6D58"/>
    <w:rsid w:val="006A7353"/>
    <w:rsid w:val="006B7F34"/>
    <w:rsid w:val="006C0851"/>
    <w:rsid w:val="006C09D2"/>
    <w:rsid w:val="006C0ADA"/>
    <w:rsid w:val="006C4277"/>
    <w:rsid w:val="006C4282"/>
    <w:rsid w:val="006C694C"/>
    <w:rsid w:val="006D4B9E"/>
    <w:rsid w:val="006E0B32"/>
    <w:rsid w:val="006F4688"/>
    <w:rsid w:val="006F56E5"/>
    <w:rsid w:val="006F617C"/>
    <w:rsid w:val="006F6586"/>
    <w:rsid w:val="007002FD"/>
    <w:rsid w:val="00703267"/>
    <w:rsid w:val="007039A5"/>
    <w:rsid w:val="00711390"/>
    <w:rsid w:val="007132DC"/>
    <w:rsid w:val="007139B9"/>
    <w:rsid w:val="00725BE3"/>
    <w:rsid w:val="00726A93"/>
    <w:rsid w:val="007270BD"/>
    <w:rsid w:val="00734282"/>
    <w:rsid w:val="00734C6A"/>
    <w:rsid w:val="00736871"/>
    <w:rsid w:val="00744ECE"/>
    <w:rsid w:val="00745598"/>
    <w:rsid w:val="007461C8"/>
    <w:rsid w:val="00753518"/>
    <w:rsid w:val="00763F9D"/>
    <w:rsid w:val="00764CD7"/>
    <w:rsid w:val="007728CC"/>
    <w:rsid w:val="00777C5D"/>
    <w:rsid w:val="00777E51"/>
    <w:rsid w:val="0078474C"/>
    <w:rsid w:val="00790C84"/>
    <w:rsid w:val="00790ED4"/>
    <w:rsid w:val="007916DA"/>
    <w:rsid w:val="007942E5"/>
    <w:rsid w:val="00795232"/>
    <w:rsid w:val="0079607C"/>
    <w:rsid w:val="007A410D"/>
    <w:rsid w:val="007B1115"/>
    <w:rsid w:val="007B1AFC"/>
    <w:rsid w:val="007B6900"/>
    <w:rsid w:val="007B7B2F"/>
    <w:rsid w:val="007C6A3F"/>
    <w:rsid w:val="007E2304"/>
    <w:rsid w:val="007E5A54"/>
    <w:rsid w:val="007F38BA"/>
    <w:rsid w:val="007F5F7D"/>
    <w:rsid w:val="007F6811"/>
    <w:rsid w:val="00804D8E"/>
    <w:rsid w:val="008069E6"/>
    <w:rsid w:val="00821698"/>
    <w:rsid w:val="008316A8"/>
    <w:rsid w:val="00831931"/>
    <w:rsid w:val="008376A6"/>
    <w:rsid w:val="00840DE3"/>
    <w:rsid w:val="00841D31"/>
    <w:rsid w:val="00842F17"/>
    <w:rsid w:val="00850777"/>
    <w:rsid w:val="008555EC"/>
    <w:rsid w:val="00871514"/>
    <w:rsid w:val="008723BC"/>
    <w:rsid w:val="00880417"/>
    <w:rsid w:val="00881917"/>
    <w:rsid w:val="0089348B"/>
    <w:rsid w:val="008940A1"/>
    <w:rsid w:val="008A05EF"/>
    <w:rsid w:val="008A208A"/>
    <w:rsid w:val="008A78A8"/>
    <w:rsid w:val="008B470E"/>
    <w:rsid w:val="008B73B8"/>
    <w:rsid w:val="008C4643"/>
    <w:rsid w:val="008C5AAA"/>
    <w:rsid w:val="008D5D3E"/>
    <w:rsid w:val="008D7AB5"/>
    <w:rsid w:val="008F745B"/>
    <w:rsid w:val="009077A1"/>
    <w:rsid w:val="00912BDA"/>
    <w:rsid w:val="00914332"/>
    <w:rsid w:val="0091565F"/>
    <w:rsid w:val="00916227"/>
    <w:rsid w:val="00917D0D"/>
    <w:rsid w:val="00922AA8"/>
    <w:rsid w:val="00924B86"/>
    <w:rsid w:val="009372ED"/>
    <w:rsid w:val="009437AC"/>
    <w:rsid w:val="009453D7"/>
    <w:rsid w:val="009476CC"/>
    <w:rsid w:val="00951BDC"/>
    <w:rsid w:val="00954923"/>
    <w:rsid w:val="00955429"/>
    <w:rsid w:val="0096018A"/>
    <w:rsid w:val="0096162B"/>
    <w:rsid w:val="0096321D"/>
    <w:rsid w:val="00963347"/>
    <w:rsid w:val="00971D82"/>
    <w:rsid w:val="0097448C"/>
    <w:rsid w:val="00981BA8"/>
    <w:rsid w:val="00996344"/>
    <w:rsid w:val="009A00A2"/>
    <w:rsid w:val="009A669C"/>
    <w:rsid w:val="009A6E97"/>
    <w:rsid w:val="009B7EC3"/>
    <w:rsid w:val="009C3E1E"/>
    <w:rsid w:val="009E6FFF"/>
    <w:rsid w:val="009E798B"/>
    <w:rsid w:val="009F1296"/>
    <w:rsid w:val="00A02863"/>
    <w:rsid w:val="00A06DEA"/>
    <w:rsid w:val="00A11B0D"/>
    <w:rsid w:val="00A1229E"/>
    <w:rsid w:val="00A20735"/>
    <w:rsid w:val="00A24D45"/>
    <w:rsid w:val="00A24F95"/>
    <w:rsid w:val="00A2616D"/>
    <w:rsid w:val="00A30F1F"/>
    <w:rsid w:val="00A326D7"/>
    <w:rsid w:val="00A347E1"/>
    <w:rsid w:val="00A3633F"/>
    <w:rsid w:val="00A36A22"/>
    <w:rsid w:val="00A40763"/>
    <w:rsid w:val="00A44D94"/>
    <w:rsid w:val="00A45785"/>
    <w:rsid w:val="00A46518"/>
    <w:rsid w:val="00A5075E"/>
    <w:rsid w:val="00A50B8E"/>
    <w:rsid w:val="00A51F5A"/>
    <w:rsid w:val="00A5217C"/>
    <w:rsid w:val="00A62959"/>
    <w:rsid w:val="00A63AEC"/>
    <w:rsid w:val="00A646E3"/>
    <w:rsid w:val="00A65A13"/>
    <w:rsid w:val="00A65BDF"/>
    <w:rsid w:val="00A6722D"/>
    <w:rsid w:val="00A67A81"/>
    <w:rsid w:val="00A70F33"/>
    <w:rsid w:val="00A71EC2"/>
    <w:rsid w:val="00A76314"/>
    <w:rsid w:val="00A77E2F"/>
    <w:rsid w:val="00A80D47"/>
    <w:rsid w:val="00A814A2"/>
    <w:rsid w:val="00A91D13"/>
    <w:rsid w:val="00A95443"/>
    <w:rsid w:val="00A9709B"/>
    <w:rsid w:val="00A973C1"/>
    <w:rsid w:val="00AA1814"/>
    <w:rsid w:val="00AA2148"/>
    <w:rsid w:val="00AA2EA6"/>
    <w:rsid w:val="00AA7360"/>
    <w:rsid w:val="00AB5C7B"/>
    <w:rsid w:val="00AC07D1"/>
    <w:rsid w:val="00AC2C53"/>
    <w:rsid w:val="00AC5D45"/>
    <w:rsid w:val="00AD029F"/>
    <w:rsid w:val="00AD6823"/>
    <w:rsid w:val="00AF064F"/>
    <w:rsid w:val="00AF27EC"/>
    <w:rsid w:val="00AF57F5"/>
    <w:rsid w:val="00B04373"/>
    <w:rsid w:val="00B06D42"/>
    <w:rsid w:val="00B1014D"/>
    <w:rsid w:val="00B11D68"/>
    <w:rsid w:val="00B1220B"/>
    <w:rsid w:val="00B129DF"/>
    <w:rsid w:val="00B139F8"/>
    <w:rsid w:val="00B20B22"/>
    <w:rsid w:val="00B3031D"/>
    <w:rsid w:val="00B305C3"/>
    <w:rsid w:val="00B32DFB"/>
    <w:rsid w:val="00B34504"/>
    <w:rsid w:val="00B43201"/>
    <w:rsid w:val="00B46D79"/>
    <w:rsid w:val="00B46F60"/>
    <w:rsid w:val="00B54E3D"/>
    <w:rsid w:val="00B57EE5"/>
    <w:rsid w:val="00B60FF2"/>
    <w:rsid w:val="00B618D6"/>
    <w:rsid w:val="00B61F69"/>
    <w:rsid w:val="00B66EFE"/>
    <w:rsid w:val="00B718B6"/>
    <w:rsid w:val="00B73E6E"/>
    <w:rsid w:val="00B74A06"/>
    <w:rsid w:val="00B7627C"/>
    <w:rsid w:val="00B76B8A"/>
    <w:rsid w:val="00B82778"/>
    <w:rsid w:val="00B82EEB"/>
    <w:rsid w:val="00B83EF9"/>
    <w:rsid w:val="00B84C27"/>
    <w:rsid w:val="00B94688"/>
    <w:rsid w:val="00BA08FA"/>
    <w:rsid w:val="00BA2CF7"/>
    <w:rsid w:val="00BB38C5"/>
    <w:rsid w:val="00BB6049"/>
    <w:rsid w:val="00BC652F"/>
    <w:rsid w:val="00BD3B0A"/>
    <w:rsid w:val="00BE422B"/>
    <w:rsid w:val="00BE540C"/>
    <w:rsid w:val="00BF1396"/>
    <w:rsid w:val="00BF5795"/>
    <w:rsid w:val="00C00EEA"/>
    <w:rsid w:val="00C02D49"/>
    <w:rsid w:val="00C03E3B"/>
    <w:rsid w:val="00C113C2"/>
    <w:rsid w:val="00C14FEB"/>
    <w:rsid w:val="00C27859"/>
    <w:rsid w:val="00C31F39"/>
    <w:rsid w:val="00C34A41"/>
    <w:rsid w:val="00C35D64"/>
    <w:rsid w:val="00C35F04"/>
    <w:rsid w:val="00C40096"/>
    <w:rsid w:val="00C402F5"/>
    <w:rsid w:val="00C45D6E"/>
    <w:rsid w:val="00C65117"/>
    <w:rsid w:val="00C704B7"/>
    <w:rsid w:val="00C710D0"/>
    <w:rsid w:val="00C712F1"/>
    <w:rsid w:val="00C862FB"/>
    <w:rsid w:val="00C955FD"/>
    <w:rsid w:val="00C9780F"/>
    <w:rsid w:val="00CA2420"/>
    <w:rsid w:val="00CA3C3F"/>
    <w:rsid w:val="00CA5C97"/>
    <w:rsid w:val="00CB045F"/>
    <w:rsid w:val="00CB21CB"/>
    <w:rsid w:val="00CB2B4C"/>
    <w:rsid w:val="00CB5A62"/>
    <w:rsid w:val="00CC1093"/>
    <w:rsid w:val="00CD0607"/>
    <w:rsid w:val="00CD2415"/>
    <w:rsid w:val="00CE676B"/>
    <w:rsid w:val="00CF3E06"/>
    <w:rsid w:val="00CF50FF"/>
    <w:rsid w:val="00D03FAE"/>
    <w:rsid w:val="00D04B03"/>
    <w:rsid w:val="00D0599D"/>
    <w:rsid w:val="00D10C70"/>
    <w:rsid w:val="00D211FE"/>
    <w:rsid w:val="00D26B50"/>
    <w:rsid w:val="00D27569"/>
    <w:rsid w:val="00D40EFD"/>
    <w:rsid w:val="00D46F54"/>
    <w:rsid w:val="00D526B8"/>
    <w:rsid w:val="00D618F8"/>
    <w:rsid w:val="00D62142"/>
    <w:rsid w:val="00D64044"/>
    <w:rsid w:val="00D65417"/>
    <w:rsid w:val="00D65CA3"/>
    <w:rsid w:val="00D67055"/>
    <w:rsid w:val="00D75290"/>
    <w:rsid w:val="00D755ED"/>
    <w:rsid w:val="00D85F34"/>
    <w:rsid w:val="00D95F98"/>
    <w:rsid w:val="00DB0ACD"/>
    <w:rsid w:val="00DB474F"/>
    <w:rsid w:val="00DB6AF7"/>
    <w:rsid w:val="00DC21EF"/>
    <w:rsid w:val="00DD5D8A"/>
    <w:rsid w:val="00DD6336"/>
    <w:rsid w:val="00DD6BD5"/>
    <w:rsid w:val="00DD7B00"/>
    <w:rsid w:val="00DE4BDD"/>
    <w:rsid w:val="00DF0490"/>
    <w:rsid w:val="00DF7A64"/>
    <w:rsid w:val="00E00DF3"/>
    <w:rsid w:val="00E04093"/>
    <w:rsid w:val="00E169FA"/>
    <w:rsid w:val="00E20C9C"/>
    <w:rsid w:val="00E214A8"/>
    <w:rsid w:val="00E22A9A"/>
    <w:rsid w:val="00E2402C"/>
    <w:rsid w:val="00E26C66"/>
    <w:rsid w:val="00E27E47"/>
    <w:rsid w:val="00E36BE4"/>
    <w:rsid w:val="00E43725"/>
    <w:rsid w:val="00E442EF"/>
    <w:rsid w:val="00E511AA"/>
    <w:rsid w:val="00E52F76"/>
    <w:rsid w:val="00E539D7"/>
    <w:rsid w:val="00E60A8A"/>
    <w:rsid w:val="00E65E1A"/>
    <w:rsid w:val="00E66203"/>
    <w:rsid w:val="00E66F66"/>
    <w:rsid w:val="00E82382"/>
    <w:rsid w:val="00E82527"/>
    <w:rsid w:val="00E84B0A"/>
    <w:rsid w:val="00E90B72"/>
    <w:rsid w:val="00E94934"/>
    <w:rsid w:val="00E94D2F"/>
    <w:rsid w:val="00EA2186"/>
    <w:rsid w:val="00EB0841"/>
    <w:rsid w:val="00EB3A10"/>
    <w:rsid w:val="00EB71DD"/>
    <w:rsid w:val="00EC6E70"/>
    <w:rsid w:val="00ED240F"/>
    <w:rsid w:val="00ED43FF"/>
    <w:rsid w:val="00ED695D"/>
    <w:rsid w:val="00EE377A"/>
    <w:rsid w:val="00EF2CEF"/>
    <w:rsid w:val="00EF4CFA"/>
    <w:rsid w:val="00EF7B29"/>
    <w:rsid w:val="00F05D2D"/>
    <w:rsid w:val="00F06FF1"/>
    <w:rsid w:val="00F11B97"/>
    <w:rsid w:val="00F11BAA"/>
    <w:rsid w:val="00F12CB7"/>
    <w:rsid w:val="00F1310F"/>
    <w:rsid w:val="00F162E6"/>
    <w:rsid w:val="00F25217"/>
    <w:rsid w:val="00F2744B"/>
    <w:rsid w:val="00F30E5F"/>
    <w:rsid w:val="00F32592"/>
    <w:rsid w:val="00F34727"/>
    <w:rsid w:val="00F34878"/>
    <w:rsid w:val="00F3782C"/>
    <w:rsid w:val="00F44755"/>
    <w:rsid w:val="00F456DD"/>
    <w:rsid w:val="00F53DCB"/>
    <w:rsid w:val="00F62A1A"/>
    <w:rsid w:val="00F636E3"/>
    <w:rsid w:val="00F64F8E"/>
    <w:rsid w:val="00F70F42"/>
    <w:rsid w:val="00F768EA"/>
    <w:rsid w:val="00F80209"/>
    <w:rsid w:val="00F92C33"/>
    <w:rsid w:val="00F959FF"/>
    <w:rsid w:val="00F9764B"/>
    <w:rsid w:val="00FA02BF"/>
    <w:rsid w:val="00FA2598"/>
    <w:rsid w:val="00FA2AEE"/>
    <w:rsid w:val="00FA7581"/>
    <w:rsid w:val="00FC0B14"/>
    <w:rsid w:val="00FC2FC8"/>
    <w:rsid w:val="00FC65FC"/>
    <w:rsid w:val="00FC7E11"/>
    <w:rsid w:val="00FC7FD1"/>
    <w:rsid w:val="00FE39B5"/>
    <w:rsid w:val="00FE4146"/>
    <w:rsid w:val="00FE6F74"/>
    <w:rsid w:val="00FE7339"/>
    <w:rsid w:val="00FF1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812EBB"/>
  <w15:docId w15:val="{833C3564-90C8-4680-AF07-76256E48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6D7"/>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
    <w:semiHidden/>
    <w:unhideWhenUsed/>
    <w:qFormat/>
    <w:rsid w:val="00AF064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6D7"/>
    <w:pPr>
      <w:tabs>
        <w:tab w:val="left" w:pos="540"/>
        <w:tab w:val="left" w:pos="4500"/>
      </w:tabs>
      <w:spacing w:line="240" w:lineRule="atLeast"/>
      <w:ind w:right="20"/>
      <w:jc w:val="both"/>
    </w:pPr>
    <w:rPr>
      <w:sz w:val="24"/>
      <w:szCs w:val="24"/>
    </w:rPr>
  </w:style>
  <w:style w:type="character" w:customStyle="1" w:styleId="BodyTextChar">
    <w:name w:val="Body Text Char"/>
    <w:basedOn w:val="DefaultParagraphFont"/>
    <w:link w:val="BodyText"/>
    <w:rsid w:val="00A326D7"/>
    <w:rPr>
      <w:rFonts w:ascii="Times New Roman" w:eastAsia="Times New Roman" w:hAnsi="Times New Roman" w:cs="Times New Roman"/>
      <w:sz w:val="24"/>
      <w:szCs w:val="24"/>
    </w:rPr>
  </w:style>
  <w:style w:type="paragraph" w:styleId="ListParagraph">
    <w:name w:val="List Paragraph"/>
    <w:basedOn w:val="Normal"/>
    <w:uiPriority w:val="34"/>
    <w:qFormat/>
    <w:rsid w:val="00EB71DD"/>
    <w:pPr>
      <w:ind w:left="720"/>
      <w:contextualSpacing/>
    </w:pPr>
  </w:style>
  <w:style w:type="paragraph" w:customStyle="1" w:styleId="GEoutlineL1">
    <w:name w:val="GEoutline_L1"/>
    <w:basedOn w:val="Normal"/>
    <w:next w:val="BodyText"/>
    <w:rsid w:val="00330695"/>
    <w:pPr>
      <w:numPr>
        <w:numId w:val="2"/>
      </w:numPr>
      <w:spacing w:after="240"/>
      <w:outlineLvl w:val="0"/>
    </w:pPr>
  </w:style>
  <w:style w:type="paragraph" w:customStyle="1" w:styleId="GEoutlineL2">
    <w:name w:val="GEoutline_L2"/>
    <w:basedOn w:val="GEoutlineL1"/>
    <w:next w:val="BodyText"/>
    <w:rsid w:val="00330695"/>
    <w:pPr>
      <w:numPr>
        <w:ilvl w:val="1"/>
      </w:numPr>
      <w:outlineLvl w:val="1"/>
    </w:pPr>
  </w:style>
  <w:style w:type="paragraph" w:customStyle="1" w:styleId="GEoutlineL3">
    <w:name w:val="GEoutline_L3"/>
    <w:basedOn w:val="GEoutlineL2"/>
    <w:next w:val="BodyText"/>
    <w:rsid w:val="00330695"/>
    <w:pPr>
      <w:numPr>
        <w:ilvl w:val="2"/>
      </w:numPr>
      <w:outlineLvl w:val="2"/>
    </w:pPr>
  </w:style>
  <w:style w:type="paragraph" w:customStyle="1" w:styleId="GEoutlineL4">
    <w:name w:val="GEoutline_L4"/>
    <w:basedOn w:val="GEoutlineL3"/>
    <w:next w:val="BodyText"/>
    <w:rsid w:val="00330695"/>
    <w:pPr>
      <w:numPr>
        <w:ilvl w:val="3"/>
      </w:numPr>
      <w:outlineLvl w:val="3"/>
    </w:pPr>
  </w:style>
  <w:style w:type="paragraph" w:customStyle="1" w:styleId="GEoutlineL5">
    <w:name w:val="GEoutline_L5"/>
    <w:basedOn w:val="GEoutlineL4"/>
    <w:next w:val="BodyText"/>
    <w:rsid w:val="00330695"/>
    <w:pPr>
      <w:numPr>
        <w:ilvl w:val="4"/>
      </w:numPr>
      <w:outlineLvl w:val="4"/>
    </w:pPr>
  </w:style>
  <w:style w:type="paragraph" w:customStyle="1" w:styleId="GEoutlineL6">
    <w:name w:val="GEoutline_L6"/>
    <w:basedOn w:val="GEoutlineL5"/>
    <w:next w:val="BodyText"/>
    <w:rsid w:val="00330695"/>
    <w:pPr>
      <w:numPr>
        <w:ilvl w:val="5"/>
      </w:numPr>
      <w:outlineLvl w:val="5"/>
    </w:pPr>
  </w:style>
  <w:style w:type="paragraph" w:customStyle="1" w:styleId="GEoutlineL7">
    <w:name w:val="GEoutline_L7"/>
    <w:basedOn w:val="GEoutlineL6"/>
    <w:next w:val="BodyText"/>
    <w:rsid w:val="00330695"/>
    <w:pPr>
      <w:numPr>
        <w:ilvl w:val="6"/>
      </w:numPr>
      <w:outlineLvl w:val="6"/>
    </w:pPr>
  </w:style>
  <w:style w:type="paragraph" w:customStyle="1" w:styleId="GEoutlineL8">
    <w:name w:val="GEoutline_L8"/>
    <w:basedOn w:val="GEoutlineL7"/>
    <w:next w:val="BodyText"/>
    <w:rsid w:val="00330695"/>
    <w:pPr>
      <w:numPr>
        <w:ilvl w:val="7"/>
      </w:numPr>
      <w:outlineLvl w:val="7"/>
    </w:pPr>
  </w:style>
  <w:style w:type="paragraph" w:customStyle="1" w:styleId="GEoutlineL9">
    <w:name w:val="GEoutline_L9"/>
    <w:basedOn w:val="GEoutlineL8"/>
    <w:next w:val="BodyText"/>
    <w:rsid w:val="00330695"/>
    <w:pPr>
      <w:numPr>
        <w:ilvl w:val="8"/>
      </w:numPr>
      <w:outlineLvl w:val="8"/>
    </w:pPr>
  </w:style>
  <w:style w:type="paragraph" w:styleId="BodyText3">
    <w:name w:val="Body Text 3"/>
    <w:basedOn w:val="Normal"/>
    <w:link w:val="BodyText3Char"/>
    <w:uiPriority w:val="99"/>
    <w:semiHidden/>
    <w:unhideWhenUsed/>
    <w:rsid w:val="0032644E"/>
    <w:pPr>
      <w:spacing w:after="120"/>
    </w:pPr>
    <w:rPr>
      <w:sz w:val="16"/>
      <w:szCs w:val="16"/>
    </w:rPr>
  </w:style>
  <w:style w:type="character" w:customStyle="1" w:styleId="BodyText3Char">
    <w:name w:val="Body Text 3 Char"/>
    <w:basedOn w:val="DefaultParagraphFont"/>
    <w:link w:val="BodyText3"/>
    <w:uiPriority w:val="99"/>
    <w:semiHidden/>
    <w:rsid w:val="0032644E"/>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9"/>
    <w:rsid w:val="00AF064F"/>
    <w:rPr>
      <w:rFonts w:asciiTheme="majorHAnsi" w:eastAsiaTheme="majorEastAsia" w:hAnsiTheme="majorHAnsi" w:cstheme="majorBidi"/>
      <w:b/>
      <w:bCs/>
      <w:color w:val="4F81BD" w:themeColor="accent1"/>
      <w:sz w:val="20"/>
      <w:szCs w:val="20"/>
    </w:rPr>
  </w:style>
  <w:style w:type="paragraph" w:styleId="BalloonText">
    <w:name w:val="Balloon Text"/>
    <w:basedOn w:val="Normal"/>
    <w:link w:val="BalloonTextChar"/>
    <w:uiPriority w:val="99"/>
    <w:semiHidden/>
    <w:unhideWhenUsed/>
    <w:rsid w:val="00FC65FC"/>
    <w:rPr>
      <w:rFonts w:ascii="Tahoma" w:hAnsi="Tahoma" w:cs="Tahoma"/>
      <w:sz w:val="16"/>
      <w:szCs w:val="16"/>
    </w:rPr>
  </w:style>
  <w:style w:type="character" w:customStyle="1" w:styleId="BalloonTextChar">
    <w:name w:val="Balloon Text Char"/>
    <w:basedOn w:val="DefaultParagraphFont"/>
    <w:link w:val="BalloonText"/>
    <w:uiPriority w:val="99"/>
    <w:semiHidden/>
    <w:rsid w:val="00FC65F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74D42"/>
    <w:rPr>
      <w:sz w:val="18"/>
      <w:szCs w:val="18"/>
    </w:rPr>
  </w:style>
  <w:style w:type="paragraph" w:styleId="CommentText">
    <w:name w:val="annotation text"/>
    <w:basedOn w:val="Normal"/>
    <w:link w:val="CommentTextChar"/>
    <w:uiPriority w:val="99"/>
    <w:semiHidden/>
    <w:unhideWhenUsed/>
    <w:rsid w:val="00274D42"/>
    <w:rPr>
      <w:sz w:val="24"/>
      <w:szCs w:val="24"/>
    </w:rPr>
  </w:style>
  <w:style w:type="character" w:customStyle="1" w:styleId="CommentTextChar">
    <w:name w:val="Comment Text Char"/>
    <w:basedOn w:val="DefaultParagraphFont"/>
    <w:link w:val="CommentText"/>
    <w:uiPriority w:val="99"/>
    <w:semiHidden/>
    <w:rsid w:val="00274D4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74D42"/>
    <w:rPr>
      <w:b/>
      <w:bCs/>
      <w:sz w:val="20"/>
      <w:szCs w:val="20"/>
    </w:rPr>
  </w:style>
  <w:style w:type="character" w:customStyle="1" w:styleId="CommentSubjectChar">
    <w:name w:val="Comment Subject Char"/>
    <w:basedOn w:val="CommentTextChar"/>
    <w:link w:val="CommentSubject"/>
    <w:uiPriority w:val="99"/>
    <w:semiHidden/>
    <w:rsid w:val="00274D42"/>
    <w:rPr>
      <w:rFonts w:ascii="Times New Roman" w:eastAsia="Times New Roman" w:hAnsi="Times New Roman" w:cs="Times New Roman"/>
      <w:b/>
      <w:bCs/>
      <w:sz w:val="20"/>
      <w:szCs w:val="20"/>
    </w:rPr>
  </w:style>
  <w:style w:type="paragraph" w:styleId="Revision">
    <w:name w:val="Revision"/>
    <w:hidden/>
    <w:uiPriority w:val="99"/>
    <w:semiHidden/>
    <w:rsid w:val="00274D42"/>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2C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859"/>
    <w:pPr>
      <w:tabs>
        <w:tab w:val="center" w:pos="4320"/>
        <w:tab w:val="right" w:pos="8640"/>
      </w:tabs>
    </w:pPr>
  </w:style>
  <w:style w:type="character" w:customStyle="1" w:styleId="HeaderChar">
    <w:name w:val="Header Char"/>
    <w:basedOn w:val="DefaultParagraphFont"/>
    <w:link w:val="Header"/>
    <w:uiPriority w:val="99"/>
    <w:rsid w:val="00C2785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27859"/>
    <w:pPr>
      <w:tabs>
        <w:tab w:val="center" w:pos="4320"/>
        <w:tab w:val="right" w:pos="8640"/>
      </w:tabs>
    </w:pPr>
  </w:style>
  <w:style w:type="character" w:customStyle="1" w:styleId="FooterChar">
    <w:name w:val="Footer Char"/>
    <w:basedOn w:val="DefaultParagraphFont"/>
    <w:link w:val="Footer"/>
    <w:uiPriority w:val="99"/>
    <w:rsid w:val="00C27859"/>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471A4B"/>
  </w:style>
  <w:style w:type="character" w:customStyle="1" w:styleId="DeltaViewInsertion">
    <w:name w:val="DeltaView Insertion"/>
    <w:uiPriority w:val="99"/>
    <w:rsid w:val="00FC0B14"/>
    <w:rPr>
      <w:color w:val="0000FF"/>
      <w:u w:val="double"/>
    </w:rPr>
  </w:style>
  <w:style w:type="paragraph" w:customStyle="1" w:styleId="Style">
    <w:name w:val="Style"/>
    <w:rsid w:val="004961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202BC8"/>
    <w:pPr>
      <w:spacing w:after="120" w:line="480" w:lineRule="auto"/>
      <w:ind w:left="360"/>
    </w:pPr>
  </w:style>
  <w:style w:type="character" w:customStyle="1" w:styleId="BodyTextIndent2Char">
    <w:name w:val="Body Text Indent 2 Char"/>
    <w:basedOn w:val="DefaultParagraphFont"/>
    <w:link w:val="BodyTextIndent2"/>
    <w:uiPriority w:val="99"/>
    <w:semiHidden/>
    <w:rsid w:val="00202BC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9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542C210397CF4EB39E1A18AED6EB6A" ma:contentTypeVersion="14" ma:contentTypeDescription="Create a new document." ma:contentTypeScope="" ma:versionID="f6db300a5f6499a1585cdf546d8664c3">
  <xsd:schema xmlns:xsd="http://www.w3.org/2001/XMLSchema" xmlns:xs="http://www.w3.org/2001/XMLSchema" xmlns:p="http://schemas.microsoft.com/office/2006/metadata/properties" xmlns:ns2="b1973e36-a304-4367-a167-e703be85b804" targetNamespace="http://schemas.microsoft.com/office/2006/metadata/properties" ma:root="true" ma:fieldsID="6de328e774a9136ad731fe0d3c10bf5c" ns2:_="">
    <xsd:import namespace="b1973e36-a304-4367-a167-e703be85b8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73e36-a304-4367-a167-e703be85b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73B62-A92E-496D-B19C-1CB8C975CE7A}">
  <ds:schemaRefs>
    <ds:schemaRef ds:uri="http://schemas.openxmlformats.org/officeDocument/2006/bibliography"/>
  </ds:schemaRefs>
</ds:datastoreItem>
</file>

<file path=customXml/itemProps2.xml><?xml version="1.0" encoding="utf-8"?>
<ds:datastoreItem xmlns:ds="http://schemas.openxmlformats.org/officeDocument/2006/customXml" ds:itemID="{7F336671-5373-4057-B5F1-2077609376D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1973e36-a304-4367-a167-e703be85b80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98A4BFF-7693-4B14-A5E0-ABCB5AB30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73e36-a304-4367-a167-e703be85b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C33D8E-8E4B-4F40-A4A2-D9DB70F35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GE</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Hemeter, Elizabeth P</cp:lastModifiedBy>
  <cp:revision>8</cp:revision>
  <cp:lastPrinted>2014-09-24T15:35:00Z</cp:lastPrinted>
  <dcterms:created xsi:type="dcterms:W3CDTF">2020-09-09T20:59:00Z</dcterms:created>
  <dcterms:modified xsi:type="dcterms:W3CDTF">2020-09-09T21:21:00Z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0x01010077542C210397CF4EB39E1A18AED6EB6A</vt:lpwstr>
  </property>
  <property fmtid="{D5CDD505-2E9C-101B-9397-08002B2CF9AE}" pid="3" name="Order">
    <vt:r8>129200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ies>
</file>